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36477" w14:textId="037C7CF9" w:rsidR="00E729BA" w:rsidRDefault="00E729BA" w:rsidP="00F6782B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48F857D" w14:textId="1100BDCB" w:rsidR="00E729BA" w:rsidRDefault="00E729BA" w:rsidP="00F6782B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E729BA" w14:paraId="2C705347" w14:textId="77777777" w:rsidTr="00086C83">
        <w:trPr>
          <w:trHeight w:val="691"/>
        </w:trPr>
        <w:tc>
          <w:tcPr>
            <w:tcW w:w="2982" w:type="dxa"/>
          </w:tcPr>
          <w:p w14:paraId="4A2CD7D9" w14:textId="77777777" w:rsidR="00E729BA" w:rsidRDefault="00E729BA" w:rsidP="00086C83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D16551C" wp14:editId="7CCBD5EE">
                  <wp:extent cx="1876425" cy="761365"/>
                  <wp:effectExtent l="0" t="0" r="9525" b="635"/>
                  <wp:docPr id="3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35617135" w14:textId="77777777" w:rsidR="00E729BA" w:rsidRPr="00F3265E" w:rsidRDefault="00E729BA" w:rsidP="00086C8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640BBC4" w14:textId="77777777" w:rsidR="00E729BA" w:rsidRDefault="00E729BA" w:rsidP="00086C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6C37950B" w14:textId="77777777" w:rsidR="00E729BA" w:rsidRPr="00AC68F2" w:rsidRDefault="00E729BA" w:rsidP="00E729BA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65408" behindDoc="1" locked="0" layoutInCell="1" allowOverlap="1" wp14:anchorId="32DB0598" wp14:editId="1772750F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64384" behindDoc="1" locked="0" layoutInCell="1" allowOverlap="1" wp14:anchorId="1D0175F3" wp14:editId="5C16B947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63360" behindDoc="1" locked="0" layoutInCell="1" allowOverlap="1" wp14:anchorId="6ECEB600" wp14:editId="0B291CB5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E729BA" w:rsidRPr="00EC2ED2" w14:paraId="47B860F6" w14:textId="77777777" w:rsidTr="00086C83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B5DC76D" w14:textId="77777777" w:rsidR="00E729BA" w:rsidRPr="005E0201" w:rsidRDefault="00E729BA" w:rsidP="0008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E729BA" w:rsidRPr="00EC2ED2" w14:paraId="25649AD9" w14:textId="77777777" w:rsidTr="00086C83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76C9855" w14:textId="77777777" w:rsidR="00E729BA" w:rsidRPr="00EC2ED2" w:rsidRDefault="00E729BA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1CBBFC" w14:textId="6E13657B" w:rsidR="00E729BA" w:rsidRPr="00EC2ED2" w:rsidRDefault="00125763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E729BA" w:rsidRPr="00EC2ED2" w14:paraId="22C90BBA" w14:textId="77777777" w:rsidTr="00086C83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1091EBE" w14:textId="77777777" w:rsidR="00E729BA" w:rsidRPr="00EC2ED2" w:rsidRDefault="00E729BA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ED1199" w14:textId="2B18F37E" w:rsidR="00E729BA" w:rsidRPr="00EC2ED2" w:rsidRDefault="00086C83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E729BA" w:rsidRPr="00EC2ED2" w14:paraId="6654A48D" w14:textId="77777777" w:rsidTr="00086C83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D39CD7" w14:textId="77777777" w:rsidR="00E729BA" w:rsidRDefault="00E729BA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349568" w14:textId="142C9144" w:rsidR="00E729BA" w:rsidRPr="00F45F33" w:rsidRDefault="00086C83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E729BA" w:rsidRPr="00EC2ED2" w14:paraId="696F0688" w14:textId="77777777" w:rsidTr="00086C83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839931B" w14:textId="77777777" w:rsidR="00E729BA" w:rsidRPr="00086C83" w:rsidRDefault="00E729BA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CD6380" w14:textId="119C0131" w:rsidR="00E729BA" w:rsidRPr="00086C83" w:rsidRDefault="00430E3D" w:rsidP="00430E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E729BA" w:rsidRPr="002C21DF" w14:paraId="1FCEF8B0" w14:textId="77777777" w:rsidTr="00086C83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35A71DC" w14:textId="77777777" w:rsidR="00E729BA" w:rsidRPr="002C21DF" w:rsidRDefault="00E729BA" w:rsidP="0008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E729BA" w:rsidRPr="00EC2ED2" w14:paraId="0137D12A" w14:textId="77777777" w:rsidTr="00086C83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22743C3" w14:textId="77777777" w:rsidR="00E729BA" w:rsidRPr="004F0242" w:rsidRDefault="00E729BA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F8927" w14:textId="17CE4152" w:rsidR="00E729BA" w:rsidRPr="004F0242" w:rsidRDefault="00125763" w:rsidP="00E729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Propósito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71D5391" w14:textId="77777777" w:rsidR="00E729BA" w:rsidRPr="004F0242" w:rsidRDefault="00E729BA" w:rsidP="00086C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1BB692" w14:textId="25520600" w:rsidR="00E729BA" w:rsidRPr="004F0242" w:rsidRDefault="00FC5FEF" w:rsidP="00430E3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FC5FEF">
              <w:rPr>
                <w:rFonts w:ascii="Arial" w:hAnsi="Arial" w:cs="Arial"/>
                <w:color w:val="000000" w:themeColor="text1"/>
                <w:sz w:val="16"/>
                <w:szCs w:val="18"/>
              </w:rPr>
              <w:t>El gobierno municipal cuenta  instrumentos que le permite planificar estratégicamente para la efectiva toma de decisiones.</w:t>
            </w:r>
          </w:p>
        </w:tc>
      </w:tr>
      <w:tr w:rsidR="00FC5FEF" w:rsidRPr="00EC2ED2" w14:paraId="77730692" w14:textId="77777777" w:rsidTr="00086C83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5FEEBB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5657CC" w14:textId="1B33ADC1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AA0EED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Inversión en plane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ación respecto egresos totales del gobierno municipal</w:t>
            </w:r>
          </w:p>
        </w:tc>
      </w:tr>
      <w:tr w:rsidR="00FC5FEF" w:rsidRPr="00EC2ED2" w14:paraId="5A0AF521" w14:textId="77777777" w:rsidTr="00086C83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D00A99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33574A" w14:textId="289D8ACC" w:rsidR="00FC5FEF" w:rsidRPr="004F0242" w:rsidRDefault="00FC5FEF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monto de i</w:t>
            </w:r>
            <w:r w:rsidRPr="00AA0EED">
              <w:rPr>
                <w:rFonts w:ascii="Arial" w:hAnsi="Arial" w:cs="Arial"/>
                <w:sz w:val="16"/>
                <w:szCs w:val="18"/>
              </w:rPr>
              <w:t>nversión en plane</w:t>
            </w:r>
            <w:r>
              <w:rPr>
                <w:rFonts w:ascii="Arial" w:hAnsi="Arial" w:cs="Arial"/>
                <w:sz w:val="16"/>
                <w:szCs w:val="18"/>
              </w:rPr>
              <w:t>ación respecto egresos totales del gobierno municipal</w:t>
            </w:r>
          </w:p>
        </w:tc>
        <w:tc>
          <w:tcPr>
            <w:tcW w:w="70" w:type="pct"/>
            <w:vAlign w:val="center"/>
          </w:tcPr>
          <w:p w14:paraId="16A88535" w14:textId="77777777" w:rsidR="00FC5FEF" w:rsidRPr="00EC2ED2" w:rsidRDefault="00FC5FEF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FEF" w:rsidRPr="00EC2ED2" w14:paraId="712519C3" w14:textId="77777777" w:rsidTr="00086C83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6AD9A3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2C3C93" w14:textId="3EE28B1A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Anual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B1C9EB4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014E48" w14:textId="5F50F97B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Economía</w:t>
            </w:r>
          </w:p>
        </w:tc>
      </w:tr>
      <w:tr w:rsidR="00FC5FEF" w:rsidRPr="00EC2ED2" w14:paraId="61CCA1FB" w14:textId="77777777" w:rsidTr="00086C83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5A468D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515AAE" w14:textId="13FF39DE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5107550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716F6D" w14:textId="407FC58A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Resultado/Impacto </w:t>
            </w:r>
          </w:p>
        </w:tc>
      </w:tr>
      <w:tr w:rsidR="00FC5FEF" w:rsidRPr="00EC2ED2" w14:paraId="4339769A" w14:textId="77777777" w:rsidTr="00086C83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26EFDEB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0FCAC7" w14:textId="7574F1A3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Estratégico 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3E32D28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8217D" w14:textId="2B9C6FC6" w:rsidR="00FC5FEF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ODS </w:t>
            </w:r>
            <w:r w:rsidRPr="00626D6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11. Ciudades y Comunidades Sostenibles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. Objetivo específico 11.3</w:t>
            </w:r>
          </w:p>
        </w:tc>
      </w:tr>
      <w:tr w:rsidR="00FC5FEF" w:rsidRPr="00EC2ED2" w14:paraId="6A4F7C07" w14:textId="77777777" w:rsidTr="00086C83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E87C2A5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42FF79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FC5FEF" w:rsidRPr="00EC2ED2" w14:paraId="5032AC08" w14:textId="77777777" w:rsidTr="00086C83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65605CB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D28E9C8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D5781" w14:textId="11427C3C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AA0EED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(IEP / ET) * 100</w:t>
            </w:r>
          </w:p>
        </w:tc>
      </w:tr>
      <w:tr w:rsidR="00FC5FEF" w:rsidRPr="00EC2ED2" w14:paraId="36A961B2" w14:textId="77777777" w:rsidTr="00086C83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FE8347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8FF0280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4B51B" w14:textId="77777777" w:rsidR="00FC5FE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IEP = </w:t>
            </w:r>
            <w:r w:rsidRPr="00AA0EED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Inversión en Planeación.</w:t>
            </w:r>
          </w:p>
          <w:p w14:paraId="38A54088" w14:textId="4FC4A633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ET = Egresos Totales </w:t>
            </w:r>
          </w:p>
        </w:tc>
      </w:tr>
      <w:tr w:rsidR="00FC5FEF" w:rsidRPr="00EC2ED2" w14:paraId="42603362" w14:textId="77777777" w:rsidTr="00086C83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B15BDA9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C19C7A0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9654F" w14:textId="4628C0C1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IEP y ET = Pesos </w:t>
            </w:r>
          </w:p>
        </w:tc>
      </w:tr>
      <w:tr w:rsidR="00FC5FEF" w:rsidRPr="00EC2ED2" w14:paraId="38A88A67" w14:textId="77777777" w:rsidTr="00086C83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4C1D31B" w14:textId="77777777" w:rsidR="00FC5FE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ACC9AF5" w14:textId="04BFA4C0" w:rsidR="00FC5FE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81A01" w14:textId="6FD720E2" w:rsidR="00FC5FEF" w:rsidRPr="00FC5FE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FC5FEF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Presupuesto de Egresos del ejercicio </w:t>
            </w:r>
            <w:r w:rsidR="002F3B20" w:rsidRPr="00FC5FEF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fiscal</w:t>
            </w:r>
            <w:r w:rsidRPr="00FC5FEF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2025.</w:t>
            </w:r>
          </w:p>
          <w:p w14:paraId="16619547" w14:textId="593A933F" w:rsidR="00FC5FEF" w:rsidRPr="00B54069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FC5FEF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Estado del ejercicio del Presupuesto de Egresos pos capítulo del  gasto del Municipio de Culiacán</w:t>
            </w:r>
          </w:p>
        </w:tc>
      </w:tr>
      <w:tr w:rsidR="00FC5FEF" w:rsidRPr="00EC2ED2" w14:paraId="51DA8276" w14:textId="77777777" w:rsidTr="00086C83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639054A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C9FC7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FC5FEF" w:rsidRPr="00EC2ED2" w14:paraId="15B9803C" w14:textId="77777777" w:rsidTr="00086C83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6CBDBBB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FC5FEF" w:rsidRPr="00EC2ED2" w14:paraId="4FB09D92" w14:textId="77777777" w:rsidTr="00086C83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8793579" w14:textId="77777777" w:rsidR="00FC5FEF" w:rsidRPr="00EA2A5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D0514DC" w14:textId="77777777" w:rsidR="00FC5FEF" w:rsidRPr="00EA2A5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FE14B6" w14:textId="4D1BEBA2" w:rsidR="00FC5FEF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C6D6D52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07CF83" w14:textId="069ED77C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FC5FEF" w:rsidRPr="00EC2ED2" w14:paraId="1BBC4DFB" w14:textId="77777777" w:rsidTr="00086C83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599C0BB" w14:textId="77777777" w:rsidR="00FC5FEF" w:rsidRPr="00EA2A5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683A5D8" w14:textId="77777777" w:rsidR="00FC5FEF" w:rsidRPr="00EA2A5F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7E1620" w14:textId="542D8C13" w:rsidR="00FC5FEF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723AE7A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E96B0B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FC5FEF" w:rsidRPr="00EC2ED2" w14:paraId="3285EF80" w14:textId="77777777" w:rsidTr="00086C83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2084684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FC5FEF" w:rsidRPr="00EC2ED2" w14:paraId="03846197" w14:textId="77777777" w:rsidTr="00086C83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741C828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1A88B63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9F81B2D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E374865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9E10342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8470080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6EAFC59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FDFD7F8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96D25AE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B4B3CDB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06A83AF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14AC084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BC8702D" w14:textId="77777777" w:rsidR="00FC5FEF" w:rsidRPr="00EA2A5F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FC5FEF" w:rsidRPr="00EC2ED2" w14:paraId="5805D8D1" w14:textId="77777777" w:rsidTr="00086C83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A09F6C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0A33E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32D0F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F46062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225176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9C0F1B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FC66BD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FE11AB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F878A7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398CF7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E1B899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738964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AA9EE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FC5FEF" w:rsidRPr="00EC2ED2" w14:paraId="3AE15A4D" w14:textId="77777777" w:rsidTr="00086C83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35B9D18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A69363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710592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F8C41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E467C4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6D8EFC" w14:textId="77777777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135002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13D3D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C6FED6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2B41FE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8F76A0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C6D1A9" w14:textId="77777777" w:rsidR="00FC5FEF" w:rsidRPr="00EC2ED2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60BD9" w14:textId="150D6999" w:rsidR="00FC5FEF" w:rsidRPr="00EC2ED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FC5FEF" w:rsidRPr="00EC2ED2" w14:paraId="4FE277D7" w14:textId="77777777" w:rsidTr="00086C83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25206F9" w14:textId="77777777" w:rsidR="00FC5FEF" w:rsidRPr="005E0201" w:rsidRDefault="00FC5FEF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FC5FEF" w:rsidRPr="00EC2ED2" w14:paraId="7DB83A72" w14:textId="77777777" w:rsidTr="00086C83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E1C56D6" w14:textId="77777777" w:rsidR="00FC5FEF" w:rsidRPr="004F0242" w:rsidRDefault="00FC5FEF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C2083" w14:textId="0A6D9ADA" w:rsidR="00FC5FEF" w:rsidRPr="002F3D29" w:rsidRDefault="00FC5FEF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FC5FEF" w:rsidRPr="00EC2ED2" w14:paraId="6A938AF9" w14:textId="77777777" w:rsidTr="00086C83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FA72718" w14:textId="77777777" w:rsidR="00FC5FEF" w:rsidRPr="005E0201" w:rsidRDefault="00FC5FEF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FC5FEF" w:rsidRPr="00EA4084" w14:paraId="03884045" w14:textId="77777777" w:rsidTr="00086C83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768B2" w14:textId="77777777" w:rsidR="00FC5FEF" w:rsidRPr="00EC2ED2" w:rsidRDefault="00FC5FEF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59FA7B7A" w14:textId="67A40C55" w:rsidR="00E729BA" w:rsidRDefault="00E729BA" w:rsidP="00F6782B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E6606DB" w14:textId="5B21DECB" w:rsidR="00E729BA" w:rsidRDefault="00E729BA" w:rsidP="00F6782B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5D333F6" w14:textId="47F0DF68" w:rsidR="00E729BA" w:rsidRDefault="00E729BA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EB767FA" w14:textId="5D1CE1C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80F323E" w14:textId="3A0733E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15F651C" w14:textId="03B6B97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3F6D3D8" w14:textId="7F29BA5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EDF8B20" w14:textId="60E948E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09DBC1F" w14:textId="6E46F00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273965C" w14:textId="175C227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97B1AEC" w14:textId="52C4942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1CA026DB" w14:textId="77777777" w:rsidTr="00FC5FEF">
        <w:trPr>
          <w:trHeight w:val="691"/>
        </w:trPr>
        <w:tc>
          <w:tcPr>
            <w:tcW w:w="2982" w:type="dxa"/>
          </w:tcPr>
          <w:p w14:paraId="3471EB90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DFD490A" wp14:editId="18E7B7BD">
                  <wp:extent cx="1876425" cy="761365"/>
                  <wp:effectExtent l="0" t="0" r="9525" b="635"/>
                  <wp:docPr id="12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1166C97C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F4C492E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46FF5B6D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73600" behindDoc="1" locked="0" layoutInCell="1" allowOverlap="1" wp14:anchorId="0C807C7E" wp14:editId="3834B568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72576" behindDoc="1" locked="0" layoutInCell="1" allowOverlap="1" wp14:anchorId="59202322" wp14:editId="40F0ACB6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71552" behindDoc="1" locked="0" layoutInCell="1" allowOverlap="1" wp14:anchorId="6C1EA864" wp14:editId="6F2F0235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741FB7B1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D634375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7E91B5EE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FD6F97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2DF15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1208B869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6FD655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26B55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7DA85C9D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3973EC7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503FB3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26F6EFFD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EF5E1C8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E37B1D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3857C9AC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A61787A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6ED782BE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AE08DC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C9B6F" w14:textId="53884006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Componente 1 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D3C05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87EE8D" w14:textId="27B4D886" w:rsidR="00125763" w:rsidRPr="004F0242" w:rsidRDefault="002F3B20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AA0EED">
              <w:rPr>
                <w:rFonts w:ascii="Arial" w:hAnsi="Arial" w:cs="Arial"/>
                <w:color w:val="000000" w:themeColor="text1"/>
                <w:sz w:val="16"/>
                <w:szCs w:val="18"/>
              </w:rPr>
              <w:t>Ordenamiento territorial y desarrollo urbano regulado.</w:t>
            </w:r>
          </w:p>
        </w:tc>
      </w:tr>
      <w:tr w:rsidR="00125763" w:rsidRPr="00EC2ED2" w14:paraId="398A2A87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BFA60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51A094" w14:textId="2E4F0EF7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avance en la elaboración, actualización y evaluación de programas, planes de desarrollo urbano y normatividad técnica respecto a los programados.</w:t>
            </w:r>
          </w:p>
        </w:tc>
      </w:tr>
      <w:tr w:rsidR="00125763" w:rsidRPr="00EC2ED2" w14:paraId="7B6ED0A1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48E51F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EA364F" w14:textId="72C8CC29" w:rsidR="00125763" w:rsidRPr="004F0242" w:rsidRDefault="002F3B20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2F3B20">
              <w:rPr>
                <w:rFonts w:ascii="Arial" w:hAnsi="Arial" w:cs="Arial"/>
                <w:sz w:val="16"/>
                <w:szCs w:val="18"/>
              </w:rPr>
              <w:t>orcentaje de avance en la elaboración, actualización y evaluación de programas, planes de desarrollo urbano y normatividad técnica respecto a los programados.</w:t>
            </w:r>
          </w:p>
        </w:tc>
        <w:tc>
          <w:tcPr>
            <w:tcW w:w="70" w:type="pct"/>
            <w:vAlign w:val="center"/>
          </w:tcPr>
          <w:p w14:paraId="4E325189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32C92A1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546A4D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2F1C7B" w14:textId="52622CA0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Anual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46479F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A8E0E9" w14:textId="75B98B04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Eficiencia</w:t>
            </w:r>
          </w:p>
        </w:tc>
      </w:tr>
      <w:tr w:rsidR="00125763" w:rsidRPr="00EC2ED2" w14:paraId="169B65CA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A61110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D6C409" w14:textId="5E6024BB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22B513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D8149B" w14:textId="79DB992B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Producto</w:t>
            </w:r>
          </w:p>
        </w:tc>
      </w:tr>
      <w:tr w:rsidR="00125763" w:rsidRPr="00EC2ED2" w14:paraId="6870093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29CA3F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4A18D0" w14:textId="4790C7EA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Estratégico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BA6A93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B7ACE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3AF15D9F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D1F000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505C4B" w14:textId="368EF134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Si (PMD 2025-2027. </w:t>
            </w:r>
            <w:r w:rsidRPr="00626D6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Estrategia 1.8.1.1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y </w:t>
            </w:r>
            <w:r w:rsidRPr="00626D6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Estrategia 1.9.1.3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)</w:t>
            </w:r>
          </w:p>
        </w:tc>
      </w:tr>
      <w:tr w:rsidR="00125763" w:rsidRPr="00EC2ED2" w14:paraId="76D98928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8A1755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51EE5D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355A5" w14:textId="5D465EBB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2F3B2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(NPPN / TP) * 100</w:t>
            </w:r>
          </w:p>
        </w:tc>
      </w:tr>
      <w:tr w:rsidR="00125763" w:rsidRPr="00EC2ED2" w14:paraId="4A4AC620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6FCB2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5D1685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0F5CB" w14:textId="77777777" w:rsidR="00125763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NPPN = </w:t>
            </w: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 de programas, planes y normativas elaborados, actualizados y evaluados</w:t>
            </w:r>
          </w:p>
          <w:p w14:paraId="2D9BBA67" w14:textId="08DC8A96" w:rsidR="002F3B20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TP = </w:t>
            </w: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Total programados</w:t>
            </w:r>
          </w:p>
        </w:tc>
      </w:tr>
      <w:tr w:rsidR="00125763" w:rsidRPr="00EC2ED2" w14:paraId="51BB9F8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19FA91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527C88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4BAB5" w14:textId="58EA6A3E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NPPN y TP = </w:t>
            </w: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Programas, planes y normatividad</w:t>
            </w:r>
          </w:p>
        </w:tc>
      </w:tr>
      <w:tr w:rsidR="00125763" w:rsidRPr="00EC2ED2" w14:paraId="35078626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5E3B591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BB94602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F7564" w14:textId="7583DD08" w:rsidR="00125763" w:rsidRPr="00B54069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IMPLAN: Documento de Planes, programas, reglamentos aprobados.</w:t>
            </w:r>
          </w:p>
        </w:tc>
      </w:tr>
      <w:tr w:rsidR="00125763" w:rsidRPr="00EC2ED2" w14:paraId="6851CA81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CB22D5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2D5D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3FA99CAC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4D2A25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6F415519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8EC4281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AC04EC4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9A915D" w14:textId="18F43319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AC786A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85CE1E" w14:textId="66E8D2F3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</w:t>
            </w:r>
          </w:p>
        </w:tc>
      </w:tr>
      <w:tr w:rsidR="00125763" w:rsidRPr="00EC2ED2" w14:paraId="386F65D8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86A9831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C5D703B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A77EDE" w14:textId="15B8A042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FBAF92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F5BD63" w14:textId="21F99504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5</w:t>
            </w:r>
          </w:p>
        </w:tc>
      </w:tr>
      <w:tr w:rsidR="00125763" w:rsidRPr="00EC2ED2" w14:paraId="155F5598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4A2D20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33A09B7C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5636AE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209131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12DED7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9FAAF3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12190E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FC19EC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1F5FBF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D0C06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771D85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85061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B47E96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0D161E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BA63DD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156C50C4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379B2A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C7528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B62F8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494A9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C078A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2403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C56C4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D67B8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4F128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6054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855EE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96327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1AA65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0FECC5C0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7633E0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4F6FA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C37A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7012E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911C5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F88D2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4B9AF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85878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ACC83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89CA1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A7B3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F6E96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48270" w14:textId="7ED6889A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5</w:t>
            </w:r>
          </w:p>
        </w:tc>
      </w:tr>
      <w:tr w:rsidR="00125763" w:rsidRPr="00EC2ED2" w14:paraId="6DB89F1B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096B200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3EE9CE6D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EBCC49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CEE9BE" w14:textId="0B89A39C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004E94DC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AA1127A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70C05A11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17AC9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1E4C3FBB" w14:textId="145FD884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C02008B" w14:textId="33DB9E00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B49471C" w14:textId="1539C03C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3908713" w14:textId="3A9AD678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1228904" w14:textId="04EF4CFA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B68C339" w14:textId="2D164896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AEB651A" w14:textId="439282A4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6AAB281" w14:textId="3D8EF26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FF636B4" w14:textId="139D76B4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ADF8CAB" w14:textId="0D243538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11A688E" w14:textId="2D29E6CE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B8830CC" w14:textId="72C4D248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6910A23D" w14:textId="77777777" w:rsidTr="00FC5FEF">
        <w:trPr>
          <w:trHeight w:val="691"/>
        </w:trPr>
        <w:tc>
          <w:tcPr>
            <w:tcW w:w="2982" w:type="dxa"/>
          </w:tcPr>
          <w:p w14:paraId="109949D9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B7AA95A" wp14:editId="1BBFB4DE">
                  <wp:extent cx="1876425" cy="761365"/>
                  <wp:effectExtent l="0" t="0" r="9525" b="635"/>
                  <wp:docPr id="16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63B2D50F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EA48860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3E2CF66C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77696" behindDoc="1" locked="0" layoutInCell="1" allowOverlap="1" wp14:anchorId="248A73F4" wp14:editId="6E8F202B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76672" behindDoc="1" locked="0" layoutInCell="1" allowOverlap="1" wp14:anchorId="03D20B3C" wp14:editId="2C05A8C8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75648" behindDoc="1" locked="0" layoutInCell="1" allowOverlap="1" wp14:anchorId="7028CC08" wp14:editId="682844C4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4E2E147C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DF6552A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7DAE0904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8D4A5E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EE368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19D5EE37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89CDEF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22244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00835989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F207F95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CB5B88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317BDBA9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A0E8A2D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D7BD09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50D28F83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7A6B09E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7048A988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8D8870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01936" w14:textId="63295FE9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Componente 2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94236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1E1641" w14:textId="1D8A6652" w:rsidR="00125763" w:rsidRPr="004F0242" w:rsidRDefault="002F3B20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2F3B20">
              <w:rPr>
                <w:rFonts w:ascii="Arial" w:hAnsi="Arial" w:cs="Arial"/>
                <w:color w:val="000000" w:themeColor="text1"/>
                <w:sz w:val="16"/>
                <w:szCs w:val="18"/>
              </w:rPr>
              <w:t>Espacio público planificado</w:t>
            </w:r>
          </w:p>
        </w:tc>
      </w:tr>
      <w:tr w:rsidR="00125763" w:rsidRPr="00EC2ED2" w14:paraId="3D2406F8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9CB23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6E4398" w14:textId="36EC1B85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proyectos, estudios y actividades de campo sobre el espacio público elaborados respecto a los solicitados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.</w:t>
            </w:r>
          </w:p>
        </w:tc>
      </w:tr>
      <w:tr w:rsidR="00125763" w:rsidRPr="00EC2ED2" w14:paraId="1BE74674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2C2F6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22B3E4" w14:textId="44E4F890" w:rsidR="00125763" w:rsidRPr="004F0242" w:rsidRDefault="002F3B20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2F3B20">
              <w:rPr>
                <w:rFonts w:ascii="Arial" w:hAnsi="Arial" w:cs="Arial"/>
                <w:sz w:val="16"/>
                <w:szCs w:val="18"/>
              </w:rPr>
              <w:t>orcentaje de proyectos, estudios y actividades de campo sobre el espacio público elaborados respecto a los solicitados</w:t>
            </w:r>
          </w:p>
        </w:tc>
        <w:tc>
          <w:tcPr>
            <w:tcW w:w="70" w:type="pct"/>
            <w:vAlign w:val="center"/>
          </w:tcPr>
          <w:p w14:paraId="5A5C243E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171E9184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86812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53A56" w14:textId="718BF6ED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26BE38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4E6FF" w14:textId="29804A9A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Eficiencia</w:t>
            </w:r>
          </w:p>
        </w:tc>
      </w:tr>
      <w:tr w:rsidR="00125763" w:rsidRPr="00EC2ED2" w14:paraId="04E70D24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AC1365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4F7D94" w14:textId="1FC98AFA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19170E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A53B76" w14:textId="4F8BE8F6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Producto </w:t>
            </w:r>
          </w:p>
        </w:tc>
      </w:tr>
      <w:tr w:rsidR="00125763" w:rsidRPr="00EC2ED2" w14:paraId="395CF2D0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EEFC77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C2F7B8" w14:textId="7FB74C2C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</w:t>
            </w:r>
            <w:r w:rsid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Estratégico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5A6142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5EF80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2502FF70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DDBF51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68A43" w14:textId="73859A65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Si (PMD 2025-2027. </w:t>
            </w:r>
            <w:r w:rsidRPr="00626D6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Estrategia 1.9.1.3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)</w:t>
            </w:r>
          </w:p>
        </w:tc>
      </w:tr>
      <w:tr w:rsidR="00125763" w:rsidRPr="00EC2ED2" w14:paraId="678004E9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F0E300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E5522D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61854" w14:textId="715B464D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2F3B2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(NPEAEPE / NPEAEPS) * 100</w:t>
            </w:r>
          </w:p>
        </w:tc>
      </w:tr>
      <w:tr w:rsidR="00125763" w:rsidRPr="00EC2ED2" w14:paraId="7054ECE3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54959E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0ADC0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6631C" w14:textId="77777777" w:rsidR="00125763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NPEAEPE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= </w:t>
            </w: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 de proyectos, estudios y actividades de campo sobre el espacio público elaborado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</w:t>
            </w:r>
          </w:p>
          <w:p w14:paraId="6DA865C3" w14:textId="2613E920" w:rsidR="002F3B20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2F3B2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NPEAEPS</w:t>
            </w: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= </w:t>
            </w:r>
            <w:r w:rsidRPr="002F3B2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Número de proyectos, estudios y actividades de campo sobre el espacio público solicitados</w:t>
            </w: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.</w:t>
            </w:r>
          </w:p>
        </w:tc>
      </w:tr>
      <w:tr w:rsidR="00125763" w:rsidRPr="00EC2ED2" w14:paraId="3C2480CB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510B4D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CF6064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C9748" w14:textId="45398AA8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NPEAEPE y</w:t>
            </w:r>
            <w:r w:rsidRPr="002F3B2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NPEAEPS</w:t>
            </w: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= </w:t>
            </w:r>
            <w:r w:rsidRPr="002F3B20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Programas, estudios y actividades de campo</w:t>
            </w:r>
          </w:p>
        </w:tc>
      </w:tr>
      <w:tr w:rsidR="00125763" w:rsidRPr="00EC2ED2" w14:paraId="4FACC6BD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F6DCB34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2197378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F7372" w14:textId="0000B7D4" w:rsidR="00125763" w:rsidRPr="00B54069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IMPLAN:  proyectos ejecutivos, arquitectónicos, conceptuales, estudios, levantamientos de campo.</w:t>
            </w:r>
          </w:p>
        </w:tc>
      </w:tr>
      <w:tr w:rsidR="00125763" w:rsidRPr="00EC2ED2" w14:paraId="5A5DE95E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25110E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0282B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15CBA1D7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FCEA63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6971D579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00C735F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8B2DB2E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8F3B1E" w14:textId="7F9EAB42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1DBCBB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2C87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4987F363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F176530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F91C14C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B158CD" w14:textId="4FC5CAA9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FA8824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9B5E9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75596586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90E97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4FD261D9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198CA1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D8D399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DE7CF1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0FFA9B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B1F034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CDE2A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7C35E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02C724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427D5D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7439C1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7C7989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358CD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46989A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492F096A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50092A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07F6A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8F200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D0DA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90A5D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37067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FFE98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DF7B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0613D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349E9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B5AFC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25F8F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CC8C4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19FD1EAA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C88FE2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89EA9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F8877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71519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550A7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80536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0D334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75B50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AE1C1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787CB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54601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F6A79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8770B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4C876AD4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E8E19FB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361ADDE5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21A2D2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42AE05" w14:textId="1A40517B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2E3DAF4E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FBF7022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7EA87536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B0CD8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1FA5820B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3C3FBA3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E359EA8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A1475F0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A74230F" w14:textId="7777777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E2F8543" w14:textId="20180C58" w:rsidR="00086C83" w:rsidRDefault="00086C8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59E5DDD" w14:textId="3783D595" w:rsidR="00086C83" w:rsidRDefault="00086C8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7A576FD" w14:textId="01D2BB27" w:rsidR="00086C83" w:rsidRDefault="00086C8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C628895" w14:textId="3B1E8590" w:rsidR="00086C83" w:rsidRDefault="00086C8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CF6B016" w14:textId="3ECDEAD3" w:rsidR="00086C83" w:rsidRDefault="00086C8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CB66848" w14:textId="7CCB84DE" w:rsidR="00086C83" w:rsidRDefault="00086C8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067CC93B" w14:textId="77777777" w:rsidTr="00FC5FEF">
        <w:trPr>
          <w:trHeight w:val="691"/>
        </w:trPr>
        <w:tc>
          <w:tcPr>
            <w:tcW w:w="2982" w:type="dxa"/>
          </w:tcPr>
          <w:p w14:paraId="45516814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0C07FC0" wp14:editId="73F19F85">
                  <wp:extent cx="1876425" cy="761365"/>
                  <wp:effectExtent l="0" t="0" r="9525" b="635"/>
                  <wp:docPr id="20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5F129976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9627AB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7C408471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1792" behindDoc="1" locked="0" layoutInCell="1" allowOverlap="1" wp14:anchorId="1781A90E" wp14:editId="643F4724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0768" behindDoc="1" locked="0" layoutInCell="1" allowOverlap="1" wp14:anchorId="6A990DBC" wp14:editId="0CB0E773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79744" behindDoc="1" locked="0" layoutInCell="1" allowOverlap="1" wp14:anchorId="79ABEDCE" wp14:editId="53CEFF88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1286469F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225E31A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065C9F3C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450040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B63D5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36A2470C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A5565B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2CCC3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3FF14DF6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A8C69A2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BD3043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17D3CFAC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748A51E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F34611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35B4FA5B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3D2B6A0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3F770A16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AF553E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13690" w14:textId="4B53A1F6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Componente 3 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3B7043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29538D" w14:textId="0828657D" w:rsidR="00125763" w:rsidRPr="004F0242" w:rsidRDefault="002F3B20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2F3B20">
              <w:rPr>
                <w:rFonts w:ascii="Arial" w:hAnsi="Arial" w:cs="Arial"/>
                <w:color w:val="000000" w:themeColor="text1"/>
                <w:sz w:val="16"/>
                <w:szCs w:val="18"/>
              </w:rPr>
              <w:t>Sistema de información Territorial Municipal construido</w:t>
            </w:r>
          </w:p>
        </w:tc>
      </w:tr>
      <w:tr w:rsidR="00125763" w:rsidRPr="00EC2ED2" w14:paraId="59E92507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CABAD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6FBE6E" w14:textId="692607CD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información publicada en formatos de datos abiertos respecto a la programada</w:t>
            </w:r>
          </w:p>
        </w:tc>
      </w:tr>
      <w:tr w:rsidR="00125763" w:rsidRPr="00EC2ED2" w14:paraId="7EB60A98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03E57A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B6A738" w14:textId="4DE16033" w:rsidR="00125763" w:rsidRPr="004F0242" w:rsidRDefault="002F3B20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2F3B20">
              <w:rPr>
                <w:rFonts w:ascii="Arial" w:hAnsi="Arial" w:cs="Arial"/>
                <w:sz w:val="16"/>
                <w:szCs w:val="18"/>
              </w:rPr>
              <w:t>orcentaje de información publicada en formatos de datos abiertos respecto a la programada</w:t>
            </w:r>
          </w:p>
        </w:tc>
        <w:tc>
          <w:tcPr>
            <w:tcW w:w="70" w:type="pct"/>
            <w:vAlign w:val="center"/>
          </w:tcPr>
          <w:p w14:paraId="4439F698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0BDE597D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C1603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495D1" w14:textId="250EAB8D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8442E1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AA21C6" w14:textId="79740E0B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Eficiencia</w:t>
            </w:r>
          </w:p>
        </w:tc>
      </w:tr>
      <w:tr w:rsidR="00125763" w:rsidRPr="00EC2ED2" w14:paraId="31BF6397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1BB87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81C0CA" w14:textId="1F66E0B5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2CE11D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908808" w14:textId="2F66AEB2" w:rsidR="00125763" w:rsidRPr="004F0242" w:rsidRDefault="002F3B20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Producto </w:t>
            </w:r>
          </w:p>
        </w:tc>
      </w:tr>
      <w:tr w:rsidR="00125763" w:rsidRPr="00EC2ED2" w14:paraId="1AB25421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65C52A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C80E0" w14:textId="45A03DDB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</w:t>
            </w:r>
            <w:r w:rsidR="002F3B20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Estratégico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C48FCE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1AD03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34E2A036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652256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7252E2" w14:textId="08BD3C54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3.6.1.2)</w:t>
            </w:r>
          </w:p>
        </w:tc>
      </w:tr>
      <w:tr w:rsidR="00125763" w:rsidRPr="00EC2ED2" w14:paraId="33FF1C66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52917F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4899BE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F9F4C" w14:textId="1585D56A" w:rsidR="00125763" w:rsidRPr="004F0242" w:rsidRDefault="003A4FD8" w:rsidP="003A4F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3A4FD8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(CIPFDA / CIP) * 100</w:t>
            </w:r>
          </w:p>
        </w:tc>
      </w:tr>
      <w:tr w:rsidR="00125763" w:rsidRPr="00EC2ED2" w14:paraId="64EBBE38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F13D3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DC6176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F071C" w14:textId="77777777" w:rsidR="00125763" w:rsidRDefault="003A4FD8" w:rsidP="002F3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CIPFDA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= </w:t>
            </w: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Cantidad de información publicada en formatos de datos abiertos</w:t>
            </w:r>
          </w:p>
          <w:p w14:paraId="237BF17B" w14:textId="58D9DDF5" w:rsidR="003A4FD8" w:rsidRPr="004F0242" w:rsidRDefault="003A4FD8" w:rsidP="002F3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CIP = Cantidad de información programada</w:t>
            </w:r>
          </w:p>
        </w:tc>
      </w:tr>
      <w:tr w:rsidR="00125763" w:rsidRPr="00EC2ED2" w14:paraId="5E20E75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2ED4F9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5127D1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5A828" w14:textId="6187211A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CIPFDA y </w:t>
            </w:r>
            <w:r w:rsidRPr="003A4FD8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CIP</w:t>
            </w: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= Información </w:t>
            </w:r>
          </w:p>
        </w:tc>
      </w:tr>
      <w:tr w:rsidR="00125763" w:rsidRPr="00EC2ED2" w14:paraId="3F3FF293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F57C228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C0524B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1F84F" w14:textId="6CC1AB2C" w:rsidR="00125763" w:rsidRPr="00B54069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Sistema de indicadores, Capas de información geográfica, mapas temáticos, visor web</w:t>
            </w:r>
          </w:p>
        </w:tc>
      </w:tr>
      <w:tr w:rsidR="00125763" w:rsidRPr="00EC2ED2" w14:paraId="6311B80C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349BF4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3AEFE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42929347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9CE835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508BE048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C28D460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5682897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E9E7CB" w14:textId="6D9C1E06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36E46C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9D95E1" w14:textId="0F53BBDF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</w:t>
            </w:r>
          </w:p>
        </w:tc>
      </w:tr>
      <w:tr w:rsidR="00125763" w:rsidRPr="00EC2ED2" w14:paraId="51519991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1281AA0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A923841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84DE11" w14:textId="0B2EB5AC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24824D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93C79" w14:textId="07436719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550AD181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27D1E9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076F361C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B14357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1546D9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EFC7B9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71E2BF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B889F7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35A1C5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2FE823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8D7140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E2867B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20F95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0AF24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FD359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9FD59E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012EC473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07B8A6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78FD57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9BB25E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16B017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6E4A95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300302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02524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D9F82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D185E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4C9554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09A6C9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503CBD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37290E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C8ACD8E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A33126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58363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9E3220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F5C233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2810CC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1915A9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60CD0A" w14:textId="3FD6D3F8" w:rsidR="00125763" w:rsidRPr="00EC2ED2" w:rsidRDefault="00B832D8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A6A78B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7627BC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DF1F88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C95BC7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D2C40C" w14:textId="77777777" w:rsidR="00125763" w:rsidRPr="00EC2ED2" w:rsidRDefault="00125763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7E9A3" w14:textId="2F8E992D" w:rsidR="00125763" w:rsidRPr="00EC2ED2" w:rsidRDefault="00B832D8" w:rsidP="003A4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31ADE071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3FCBB65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478EB752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688253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08AAD6" w14:textId="1E500BD3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45EE9DA6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91BADFD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46745650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2C1DE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78200DDB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DDC2096" w14:textId="627945F6" w:rsidR="00086C83" w:rsidRDefault="00086C8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17DE846" w14:textId="3644B39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4A9E8B2" w14:textId="0550A36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19A26E7" w14:textId="11D3160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A00E787" w14:textId="3FBF1B5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188D357" w14:textId="1920785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DB46863" w14:textId="5D1550D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5CB2EC3" w14:textId="2ECD9C7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0F89930" w14:textId="7C1987F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A833F5D" w14:textId="1822CB3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9DA131C" w14:textId="0E1BD9C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141E0F51" w14:textId="77777777" w:rsidTr="00FC5FEF">
        <w:trPr>
          <w:trHeight w:val="691"/>
        </w:trPr>
        <w:tc>
          <w:tcPr>
            <w:tcW w:w="2982" w:type="dxa"/>
          </w:tcPr>
          <w:p w14:paraId="3FBB2C13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05F0286" wp14:editId="37F0CB10">
                  <wp:extent cx="1876425" cy="761365"/>
                  <wp:effectExtent l="0" t="0" r="9525" b="635"/>
                  <wp:docPr id="24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0A96BE54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1065CB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603E3F7C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5888" behindDoc="1" locked="0" layoutInCell="1" allowOverlap="1" wp14:anchorId="2BAAEC5F" wp14:editId="573ABDE5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4864" behindDoc="1" locked="0" layoutInCell="1" allowOverlap="1" wp14:anchorId="0393DBAD" wp14:editId="5A5F3B63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3840" behindDoc="1" locked="0" layoutInCell="1" allowOverlap="1" wp14:anchorId="12762001" wp14:editId="58B69470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29699F72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F166691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47C7AFDD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41698E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F5A50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76E2D919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2B29A5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D7B90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169155BD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7AF88D1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20BA21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39DBDAD8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092EDA7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B41022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11CB4861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26758ED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52897620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EA4614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4581A" w14:textId="4CB56CD5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Componente 4 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A24B49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30C1D8" w14:textId="53FEFF14" w:rsidR="00125763" w:rsidRPr="004F0242" w:rsidRDefault="003A4FD8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A4FD8">
              <w:rPr>
                <w:rFonts w:ascii="Arial" w:hAnsi="Arial" w:cs="Arial"/>
                <w:color w:val="000000" w:themeColor="text1"/>
                <w:sz w:val="16"/>
                <w:szCs w:val="18"/>
              </w:rPr>
              <w:t>Transparencia y acceso de información agilizada</w:t>
            </w:r>
          </w:p>
        </w:tc>
      </w:tr>
      <w:tr w:rsidR="00125763" w:rsidRPr="00EC2ED2" w14:paraId="547640D8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E8590C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10E6E1" w14:textId="33226BF4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entrega de solicitudes y publicación de información relacionada con la transparencia y protección de datos personales respecto a lo programado.</w:t>
            </w:r>
          </w:p>
        </w:tc>
      </w:tr>
      <w:tr w:rsidR="00125763" w:rsidRPr="00EC2ED2" w14:paraId="36EE2A5C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A2890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6F4389" w14:textId="7F9D0147" w:rsidR="00125763" w:rsidRPr="004F0242" w:rsidRDefault="003A4FD8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3A4FD8">
              <w:rPr>
                <w:rFonts w:ascii="Arial" w:hAnsi="Arial" w:cs="Arial"/>
                <w:sz w:val="16"/>
                <w:szCs w:val="18"/>
              </w:rPr>
              <w:t>orcentaje de entrega de solicitudes y publicación de información relacionada con la transparencia y protección de datos personales respecto a lo programado.</w:t>
            </w:r>
          </w:p>
        </w:tc>
        <w:tc>
          <w:tcPr>
            <w:tcW w:w="70" w:type="pct"/>
            <w:vAlign w:val="center"/>
          </w:tcPr>
          <w:p w14:paraId="747E9384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44BF1A65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DBEB8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E88226" w14:textId="4DBB856A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6D5C44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D85EF0" w14:textId="67D919E8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58239037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645C2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30E8C4" w14:textId="0A80064F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25E668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FC273" w14:textId="67FF1F0A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Producto </w:t>
            </w:r>
          </w:p>
        </w:tc>
      </w:tr>
      <w:tr w:rsidR="00125763" w:rsidRPr="00EC2ED2" w14:paraId="12560988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760710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DD450D" w14:textId="7CEDD6AC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Estratégico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8AEFB4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BDBA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306A952D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9B86FE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AA1EC1" w14:textId="5E2EB3A3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3.4.1.2)</w:t>
            </w:r>
          </w:p>
        </w:tc>
      </w:tr>
      <w:tr w:rsidR="00125763" w:rsidRPr="00EC2ED2" w14:paraId="0C1A1CBB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3E9A8A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5F6F4B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5F9B9" w14:textId="5D5A09F5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(NSPITPDP / NSPP</w:t>
            </w:r>
            <w:r w:rsidRPr="003A4FD8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)</w:t>
            </w:r>
          </w:p>
        </w:tc>
      </w:tr>
      <w:tr w:rsidR="00125763" w:rsidRPr="00EC2ED2" w14:paraId="47B9E65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0CCE25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F13E41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B244E" w14:textId="77777777" w:rsidR="00125763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NSPITPDP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= </w:t>
            </w: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 de solicitudes y publicaciones de información de transparencia y protección de datos personales</w:t>
            </w:r>
          </w:p>
          <w:p w14:paraId="29233BCD" w14:textId="6007F3BB" w:rsidR="003A4FD8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NSPP = </w:t>
            </w: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 de solicitudes y publicaciones programadas</w:t>
            </w:r>
          </w:p>
        </w:tc>
      </w:tr>
      <w:tr w:rsidR="00125763" w:rsidRPr="00EC2ED2" w14:paraId="0587B42D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1C65A4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182BC0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4F92B" w14:textId="448BA0EB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NSPITPDP y NSPP = Solicitudes y publicaciones</w:t>
            </w:r>
          </w:p>
        </w:tc>
      </w:tr>
      <w:tr w:rsidR="00125763" w:rsidRPr="00EC2ED2" w14:paraId="5D4DF084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217D5C0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76FF175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ECCA8" w14:textId="03339876" w:rsidR="00125763" w:rsidRPr="00B54069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Portal de Internet del acceso a Transparencia y Protección de Datos Personales.</w:t>
            </w:r>
          </w:p>
        </w:tc>
      </w:tr>
      <w:tr w:rsidR="00125763" w:rsidRPr="00EC2ED2" w14:paraId="3D6C99B2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210ED9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779A7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66706053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0A5127C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6E6E7062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02C383B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B75EE60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46A288" w14:textId="5EFBDF9C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ED6127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8F885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9B5E9E5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DDA4655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9C8DF8D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3518AA" w14:textId="24959A3C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1FFEF9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96AE9F" w14:textId="42D80A36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187</w:t>
            </w:r>
          </w:p>
        </w:tc>
      </w:tr>
      <w:tr w:rsidR="00125763" w:rsidRPr="00EC2ED2" w14:paraId="5FADB19A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2DAD1C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3882C1C1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5834EA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96CC06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C1EB6B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1546F4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3D1C9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67E3F4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44EFEE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594E76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C7D9F2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4F5B0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1632C4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A65D6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D595E4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276792EA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B4FDB8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A5E91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CEF4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A4464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297A5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8612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C422C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77380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AD81F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5FD2B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22DB2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3DE42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673BA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C2DB671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B7BE56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1CD52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29CAC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550224" w14:textId="00BDC772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4014B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67913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3AB190" w14:textId="0863BD1D" w:rsidR="00125763" w:rsidRPr="00EC2ED2" w:rsidRDefault="00B832D8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91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BABF5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B919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1D7386" w14:textId="7CA03307" w:rsidR="00125763" w:rsidRPr="00EC2ED2" w:rsidRDefault="00B832D8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135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E5A67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2FBAF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251F46" w14:textId="1D7F7251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187</w:t>
            </w:r>
          </w:p>
        </w:tc>
      </w:tr>
      <w:tr w:rsidR="00125763" w:rsidRPr="00EC2ED2" w14:paraId="1A7104D0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0BCEA2F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5A246301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CD25D3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F66B8" w14:textId="29ED1E0A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5FB25DD3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0F7061D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4C4F07F7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658F1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EF17696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D7DD758" w14:textId="671D152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1C1309D" w14:textId="4B72E0C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12557A2" w14:textId="609F9D9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66CBAF6" w14:textId="744D4FC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4FB3C8B" w14:textId="454E8F0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1D16338" w14:textId="08D8423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B714751" w14:textId="73C9DA9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1D4EAB1" w14:textId="003C558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5AAE67B" w14:textId="2858B18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D9EB29F" w14:textId="7C377B4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780C321" w14:textId="21CACAB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4D5118A6" w14:textId="77777777" w:rsidTr="00FC5FEF">
        <w:trPr>
          <w:trHeight w:val="691"/>
        </w:trPr>
        <w:tc>
          <w:tcPr>
            <w:tcW w:w="2982" w:type="dxa"/>
          </w:tcPr>
          <w:p w14:paraId="42A7D708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A931831" wp14:editId="0813F688">
                  <wp:extent cx="1876425" cy="761365"/>
                  <wp:effectExtent l="0" t="0" r="9525" b="635"/>
                  <wp:docPr id="28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3BF11FA7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C582A07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3B2B646F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9984" behindDoc="1" locked="0" layoutInCell="1" allowOverlap="1" wp14:anchorId="00E57403" wp14:editId="7DA037D5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8960" behindDoc="1" locked="0" layoutInCell="1" allowOverlap="1" wp14:anchorId="068ACEAF" wp14:editId="1627C899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87936" behindDoc="1" locked="0" layoutInCell="1" allowOverlap="1" wp14:anchorId="0F4751D4" wp14:editId="3E1AE6FE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6C7BCAEE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0AB8BEC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4576D940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425093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DF6D7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12C25837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B794B7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51A8B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085E97DC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4BEE077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B60EB1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2822A58D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FF49A8E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DA05F0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2FCB603B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435D223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3F2B403D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837974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2F1C1" w14:textId="69F02FF1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Componente 5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6F1621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4CD244" w14:textId="6BA0EBDB" w:rsidR="00125763" w:rsidRPr="004F0242" w:rsidRDefault="003A4FD8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A4FD8">
              <w:rPr>
                <w:rFonts w:ascii="Arial" w:hAnsi="Arial" w:cs="Arial"/>
                <w:color w:val="000000" w:themeColor="text1"/>
                <w:sz w:val="16"/>
                <w:szCs w:val="18"/>
              </w:rPr>
              <w:t>Gobernanza fortalecida</w:t>
            </w:r>
          </w:p>
        </w:tc>
      </w:tr>
      <w:tr w:rsidR="00125763" w:rsidRPr="00EC2ED2" w14:paraId="20DA9384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4C2D3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6F74A3" w14:textId="1A627C8A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mecanismos de participación ciudadana realizados respecto a los programados</w:t>
            </w:r>
          </w:p>
        </w:tc>
      </w:tr>
      <w:tr w:rsidR="00125763" w:rsidRPr="00EC2ED2" w14:paraId="0B10B255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C5A03F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82DB2" w14:textId="1FCA8C6B" w:rsidR="00125763" w:rsidRPr="004F0242" w:rsidRDefault="003A4FD8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3A4FD8">
              <w:rPr>
                <w:rFonts w:ascii="Arial" w:hAnsi="Arial" w:cs="Arial"/>
                <w:sz w:val="16"/>
                <w:szCs w:val="18"/>
              </w:rPr>
              <w:t>orcentaje de mecanismos de participación ciudadana realizados respecto a los programados</w:t>
            </w:r>
          </w:p>
        </w:tc>
        <w:tc>
          <w:tcPr>
            <w:tcW w:w="70" w:type="pct"/>
            <w:vAlign w:val="center"/>
          </w:tcPr>
          <w:p w14:paraId="65DDDA68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1C98A158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A96259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2D1356" w14:textId="1C2FA826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54B78E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6AD5CC" w14:textId="5C4E7CEC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75020A6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672633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55224E" w14:textId="4D2F2FAF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611BE5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BFC554" w14:textId="7098836A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Producto</w:t>
            </w:r>
          </w:p>
        </w:tc>
      </w:tr>
      <w:tr w:rsidR="00125763" w:rsidRPr="00EC2ED2" w14:paraId="6BB1FA21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A56A21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94D92C" w14:textId="094AD2C2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Estratégico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15C22C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AF3C8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3215A438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5D5C43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D45D8D" w14:textId="0F83ED39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1.8.1.7 y Estrategia 1.8.1.12)</w:t>
            </w:r>
          </w:p>
        </w:tc>
      </w:tr>
      <w:tr w:rsidR="00125763" w:rsidRPr="00EC2ED2" w14:paraId="4EF65AF1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349C27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FB581E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569BE" w14:textId="7F337B42" w:rsidR="00125763" w:rsidRPr="004F0242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3A4FD8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(NMPCR / NMPCP) * 100</w:t>
            </w:r>
          </w:p>
        </w:tc>
      </w:tr>
      <w:tr w:rsidR="00125763" w:rsidRPr="00EC2ED2" w14:paraId="656158B0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0B9CE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48E289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151D1" w14:textId="77777777" w:rsidR="00125763" w:rsidRDefault="003A4F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NMPCR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= </w:t>
            </w:r>
            <w:r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Numero de mecanismos de participación ciudadana realizados</w:t>
            </w:r>
          </w:p>
          <w:p w14:paraId="1CB84CA7" w14:textId="367CE6B4" w:rsidR="003A4FD8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NMPCP = </w:t>
            </w:r>
            <w:r w:rsidR="003A4FD8" w:rsidRP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Numero de mecanismos de pa</w:t>
            </w:r>
            <w:r w:rsidR="003A4FD8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rticipación ciudadana programados</w:t>
            </w:r>
          </w:p>
        </w:tc>
      </w:tr>
      <w:tr w:rsidR="00125763" w:rsidRPr="00EC2ED2" w14:paraId="3EF1209A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29456B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FCF913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27938" w14:textId="4FC24B51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NMPCR y</w:t>
            </w:r>
            <w:r w:rsidRPr="003A4FD8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NMPCP</w:t>
            </w: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 = mecanismos de participación ciudadana</w:t>
            </w:r>
          </w:p>
        </w:tc>
      </w:tr>
      <w:tr w:rsidR="00125763" w:rsidRPr="00EC2ED2" w14:paraId="08665D90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37C83D2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AD9DAE5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F413C" w14:textId="71CDAD8F" w:rsidR="00125763" w:rsidRPr="00B54069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Actas de sesiones de Consejo Directivo, listados de asistencia a mesas de trabajo, comités, minutas, fotografías.</w:t>
            </w:r>
          </w:p>
        </w:tc>
      </w:tr>
      <w:tr w:rsidR="00125763" w:rsidRPr="00EC2ED2" w14:paraId="59D55C55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A200AB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48118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709F24B8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943FF1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410B998F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450AC98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5F9FF8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D0D14" w14:textId="0A7E33BE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F7B77B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AD1501" w14:textId="5228CBA9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</w:t>
            </w:r>
          </w:p>
        </w:tc>
      </w:tr>
      <w:tr w:rsidR="00125763" w:rsidRPr="00EC2ED2" w14:paraId="21FBC6C6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50EE6C0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7B751DA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CC0D03" w14:textId="0C2A69C8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51BE66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622393" w14:textId="3D516205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</w:t>
            </w:r>
          </w:p>
        </w:tc>
      </w:tr>
      <w:tr w:rsidR="00125763" w:rsidRPr="00EC2ED2" w14:paraId="10D5B9A9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30563E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15C33D7E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24032B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3E6FB7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F49BB4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AA3663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99545E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EA703B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4531D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195896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0C40F4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C8AE3B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74FDEC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E21F0E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7229BE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2BE642D6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E1ABF1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210D7F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0FBA00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F44F4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E50BE5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06466D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C8B5B6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EFF988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44BE43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43BA61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51CAE6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E17AC0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2EDD23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40B2CA33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B9ECB4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E96431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B5A03D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D12857" w14:textId="762A366D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565E7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30FA8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1C7779" w14:textId="4C76E0EB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2035D3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BDA376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34CE77" w14:textId="079F71D0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19AF3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022F85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E5F9F3" w14:textId="0ADDF542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</w:t>
            </w:r>
          </w:p>
        </w:tc>
      </w:tr>
      <w:tr w:rsidR="00125763" w:rsidRPr="00EC2ED2" w14:paraId="7EEE3A5E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603E82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74DEABAF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442214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04A299" w14:textId="6A20762F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0510B1C5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D6D4C31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1AE23751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08E5B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7370D472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BCEABF5" w14:textId="4ABCC69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71BAF5A" w14:textId="0C22EC6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2D33987" w14:textId="6C52C64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E8DBAFB" w14:textId="5E4B0EB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0807307" w14:textId="5AC9804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F4AE820" w14:textId="77B8121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B9B60A9" w14:textId="42D81EE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826EA05" w14:textId="07ECBB0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FD0B7AB" w14:textId="2522DBB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5539E9F" w14:textId="33F91AD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688A012" w14:textId="7271C22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133516E" w14:textId="78C7A00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D534027" w14:textId="1DD0EBB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159CCE7B" w14:textId="77777777" w:rsidTr="00FC5FEF">
        <w:trPr>
          <w:trHeight w:val="691"/>
        </w:trPr>
        <w:tc>
          <w:tcPr>
            <w:tcW w:w="2982" w:type="dxa"/>
          </w:tcPr>
          <w:p w14:paraId="6BF14BA0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159B377" wp14:editId="39468837">
                  <wp:extent cx="1876425" cy="761365"/>
                  <wp:effectExtent l="0" t="0" r="9525" b="635"/>
                  <wp:docPr id="32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22EF34AF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DC4E548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3BA9F78F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94080" behindDoc="1" locked="0" layoutInCell="1" allowOverlap="1" wp14:anchorId="61E4715B" wp14:editId="13DDA5EC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93056" behindDoc="1" locked="0" layoutInCell="1" allowOverlap="1" wp14:anchorId="39331DDC" wp14:editId="790D5391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92032" behindDoc="1" locked="0" layoutInCell="1" allowOverlap="1" wp14:anchorId="0F4BC8EE" wp14:editId="696811A0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2BE25AF1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028B0F9B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41133002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5C79AC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89C33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38D4F000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8258F8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FFD68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5302ADED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C080172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2C5D43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126BAF88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8D74E17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B9EE5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6546ADA7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8399CF1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307076C4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380D34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65569" w14:textId="31B324C0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1.1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F77785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5030E4" w14:textId="2FB05E01" w:rsidR="00125763" w:rsidRPr="004F0242" w:rsidRDefault="006E1ADC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6E1ADC">
              <w:rPr>
                <w:rFonts w:ascii="Arial" w:hAnsi="Arial" w:cs="Arial"/>
                <w:color w:val="000000" w:themeColor="text1"/>
                <w:sz w:val="16"/>
                <w:szCs w:val="18"/>
              </w:rPr>
              <w:t>Elaborar programas de ordenamiento territorial y desarrollo urbano</w:t>
            </w:r>
          </w:p>
        </w:tc>
      </w:tr>
      <w:tr w:rsidR="00125763" w:rsidRPr="00EC2ED2" w14:paraId="2CCEE09E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589122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8AFB13" w14:textId="016228AC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programas y planes de ordenamiento territorial y desarrollo urbano elaborados respecto a los programados</w:t>
            </w:r>
          </w:p>
        </w:tc>
      </w:tr>
      <w:tr w:rsidR="00125763" w:rsidRPr="00EC2ED2" w14:paraId="75616E5A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78BE9A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8EDCB1" w14:textId="4C1C48A9" w:rsidR="00125763" w:rsidRPr="004F0242" w:rsidRDefault="006E1ADC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6E1ADC">
              <w:rPr>
                <w:rFonts w:ascii="Arial" w:hAnsi="Arial" w:cs="Arial"/>
                <w:sz w:val="16"/>
                <w:szCs w:val="18"/>
              </w:rPr>
              <w:t>orcentaje de programas y planes de ordenamiento territorial y desarrollo urbano elaborados respecto a los programados</w:t>
            </w:r>
          </w:p>
        </w:tc>
        <w:tc>
          <w:tcPr>
            <w:tcW w:w="70" w:type="pct"/>
            <w:vAlign w:val="center"/>
          </w:tcPr>
          <w:p w14:paraId="1CB56146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635AA639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5D36E2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369B61" w14:textId="44081165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Anual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8F3825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DC6D51" w14:textId="2E90C267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01E0AD09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7A7C4D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36D6F9" w14:textId="4B2A4D11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4E2061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1189CE" w14:textId="4B62A1F2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50985AD6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35AD5D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CB3D7A" w14:textId="4F5F59AD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602590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1DFDA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6D71FFA7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FE1B0E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4CCD70" w14:textId="326223C4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1.8.1.8)</w:t>
            </w:r>
          </w:p>
        </w:tc>
      </w:tr>
      <w:tr w:rsidR="00125763" w:rsidRPr="00EC2ED2" w14:paraId="7AC3F793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9698BD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125F5B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F718C" w14:textId="3AA57515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(TPPOTDUE / TPPOTDUP) * 100</w:t>
            </w:r>
          </w:p>
        </w:tc>
      </w:tr>
      <w:tr w:rsidR="00125763" w:rsidRPr="00EC2ED2" w14:paraId="6DF1125D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AFDBBF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31FB1A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06D51" w14:textId="77777777" w:rsidR="006E1ADC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TPPOTDUE = Total de 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programas y planes de ordenamiento territorial y desarrollo urbano elaborados</w:t>
            </w:r>
          </w:p>
          <w:p w14:paraId="71EEB70B" w14:textId="7751CDC5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TPPOTDUP = Total de 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programas y planes de ordenamiento territoria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l y desarrollo urbano programados</w:t>
            </w:r>
          </w:p>
        </w:tc>
      </w:tr>
      <w:tr w:rsidR="00125763" w:rsidRPr="00EC2ED2" w14:paraId="30CFF36A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45A63C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AB3D6F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98DC1" w14:textId="43A2E88B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TPPOTDUE y TPPOTDUP = 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programas y planes de ordenamiento territoria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l y desarrollo urbano</w:t>
            </w:r>
          </w:p>
        </w:tc>
      </w:tr>
      <w:tr w:rsidR="00125763" w:rsidRPr="00EC2ED2" w14:paraId="65761113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4B9FC3B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E0E2B4A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F9723" w14:textId="63417C89" w:rsidR="00125763" w:rsidRPr="00B54069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IMPLAN: documentos de programas y planes, publicación en DOF, documento de aprobación por cabildo.</w:t>
            </w:r>
          </w:p>
        </w:tc>
      </w:tr>
      <w:tr w:rsidR="00125763" w:rsidRPr="00EC2ED2" w14:paraId="713F5D56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D79ED4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91964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5E981AA4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6EC9EE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756349F0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C42FDEB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113C8E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0F5062" w14:textId="6DCD839E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98BB33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734D9" w14:textId="024DF9CF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28DC0157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D18659C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BFF0164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E52C92" w14:textId="3B81EC2B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2EBD5A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711268" w14:textId="00169D67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08CB8875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B2C2D1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7E1E926F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33E989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370B98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689BC9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D13FFA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344C3D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0195B0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7C6128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4C1AFF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88785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7E554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C99BE2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20138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69A724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68631981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5E4B69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CB77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6FB2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EE572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92EF74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F8FF1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F204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65EE4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72F35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EDE01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BBA96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DB6F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42166D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3A62455A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CD655C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A4E2E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A148D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4AEF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69C094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0DCF1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CECA2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2CF18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39F7C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4125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A08D8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61C8B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5EAEBC" w14:textId="7EA12346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3C4D7BE8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70B6C7A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1A637AE7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397493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E0F6A8" w14:textId="3B018F7D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3195FED2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56EAAA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3929981D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87A4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BBD5BD7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A790FA2" w14:textId="100C96CC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E01D92A" w14:textId="37F4FDEB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CBDFC28" w14:textId="2F7F77EE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828A06E" w14:textId="599F73ED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52F2E60" w14:textId="0E130C91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BD5DB8A" w14:textId="2653EDD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CD80720" w14:textId="06965568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0573725" w14:textId="3CEB6168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D0499E4" w14:textId="249081C4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6CF100C" w14:textId="60A78003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4E6E343" w14:textId="78A9319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DE06D29" w14:textId="75C888BF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0BFAD92C" w14:textId="77777777" w:rsidTr="00FC5FEF">
        <w:trPr>
          <w:trHeight w:val="691"/>
        </w:trPr>
        <w:tc>
          <w:tcPr>
            <w:tcW w:w="2982" w:type="dxa"/>
          </w:tcPr>
          <w:p w14:paraId="229AC181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F51AE54" wp14:editId="7B99CB24">
                  <wp:extent cx="1876425" cy="761365"/>
                  <wp:effectExtent l="0" t="0" r="9525" b="635"/>
                  <wp:docPr id="36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25FE2976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289652B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316A2974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98176" behindDoc="1" locked="0" layoutInCell="1" allowOverlap="1" wp14:anchorId="56132361" wp14:editId="37413175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97152" behindDoc="1" locked="0" layoutInCell="1" allowOverlap="1" wp14:anchorId="5B131A96" wp14:editId="06EFD878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696128" behindDoc="1" locked="0" layoutInCell="1" allowOverlap="1" wp14:anchorId="3A501D41" wp14:editId="2E7F2027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332ACA67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0C51105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02960706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BA3A63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2D3D5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0BBE8D62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098264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024FD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512C0682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8428FCA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31226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55BA46DD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10286BD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F7CE82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5D8C1F66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63D6D04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54E10F95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39D69F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60CE2" w14:textId="326E3D0E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1.2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258F4C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B30C06" w14:textId="4910C10F" w:rsidR="00125763" w:rsidRPr="004F0242" w:rsidRDefault="006E1ADC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6E1ADC">
              <w:rPr>
                <w:rFonts w:ascii="Arial" w:hAnsi="Arial" w:cs="Arial"/>
                <w:color w:val="000000" w:themeColor="text1"/>
                <w:sz w:val="16"/>
                <w:szCs w:val="18"/>
              </w:rPr>
              <w:t>Elaborar, actualizar la Normativa y Lineamientos Técnicos para la planificación urbana</w:t>
            </w:r>
          </w:p>
        </w:tc>
      </w:tr>
      <w:tr w:rsidR="00125763" w:rsidRPr="00EC2ED2" w14:paraId="4B8AAA79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1FA9F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C80C3F" w14:textId="7794B28B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normativas o lineamientos técnicos para el desarrollo urbano elaborados o actualizados respecto a las programadas.</w:t>
            </w:r>
          </w:p>
        </w:tc>
      </w:tr>
      <w:tr w:rsidR="00125763" w:rsidRPr="00EC2ED2" w14:paraId="05455301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1BAB8C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F7573" w14:textId="64799DF6" w:rsidR="00125763" w:rsidRPr="004F0242" w:rsidRDefault="006E1ADC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6E1ADC">
              <w:rPr>
                <w:rFonts w:ascii="Arial" w:hAnsi="Arial" w:cs="Arial"/>
                <w:sz w:val="16"/>
                <w:szCs w:val="18"/>
              </w:rPr>
              <w:t>orcentaje de normativas o lineamientos técnicos para el desarrollo urbano elaborados o actualizados respecto a las programadas.</w:t>
            </w:r>
          </w:p>
        </w:tc>
        <w:tc>
          <w:tcPr>
            <w:tcW w:w="70" w:type="pct"/>
            <w:vAlign w:val="center"/>
          </w:tcPr>
          <w:p w14:paraId="6A59775E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043C1D45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F8DF88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83F823" w14:textId="2541966E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Anual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5D306D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B9714B" w14:textId="20B67EF9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5423BCE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13B9D7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137C19" w14:textId="78F66F89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18C9D9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861015" w14:textId="6D985FA3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1F295158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A122BD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28B152" w14:textId="07BF5EF6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22764F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8365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6123AD15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F226E1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E743E0" w14:textId="4120BAF6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1.8.1.13)</w:t>
            </w:r>
          </w:p>
        </w:tc>
      </w:tr>
      <w:tr w:rsidR="00125763" w:rsidRPr="00EC2ED2" w14:paraId="0EDCC08D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B3EE2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1C2FFE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FA57F" w14:textId="2E8E9BA3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(TNLTDUEA / TNLTDUP) * 100</w:t>
            </w:r>
          </w:p>
        </w:tc>
      </w:tr>
      <w:tr w:rsidR="00125763" w:rsidRPr="00EC2ED2" w14:paraId="7DB45C4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5D3894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F477C5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6C013" w14:textId="77777777" w:rsidR="00125763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TNLTDUEA = Total de 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normativas o lineamientos técnicos para el desarrollo urbano elaborados o actualizados</w:t>
            </w:r>
          </w:p>
          <w:p w14:paraId="547A9509" w14:textId="03819823" w:rsidR="006E1ADC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TNLTDUP = Total de 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normativas o lineamientos técnicos para el desarrollo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urbano programados</w:t>
            </w:r>
          </w:p>
        </w:tc>
      </w:tr>
      <w:tr w:rsidR="00125763" w:rsidRPr="00EC2ED2" w14:paraId="40A65AD2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B44D9C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B62590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DC61F" w14:textId="0CD84844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TNLTDUEA y TNLTDUP = 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normativas o lineamientos técnicos para el desarrollo urbano</w:t>
            </w:r>
          </w:p>
        </w:tc>
      </w:tr>
      <w:tr w:rsidR="00125763" w:rsidRPr="00EC2ED2" w14:paraId="2D0B90E4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8F6EFAC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4557AF7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B3BA3" w14:textId="2A230017" w:rsidR="00125763" w:rsidRPr="00B54069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Archivo interno del IMPLAN: documentos oficiales de normativa y lineamientos </w:t>
            </w:r>
            <w:r w:rsidR="00B832D8"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técnicos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elaborados o actualizados, archivos de reuniones, informes, documentos de consultas publicas</w:t>
            </w:r>
          </w:p>
        </w:tc>
      </w:tr>
      <w:tr w:rsidR="00125763" w:rsidRPr="00EC2ED2" w14:paraId="2F51554E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C248E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73AA1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3048265F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E424B1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500A09C5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F4E300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FB564B1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E4D781" w14:textId="1846D8D9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22C5DC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16AD7B" w14:textId="45955F35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01F93D5F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C25AC5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C51ADBF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8342F1" w14:textId="6747B91C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ABE72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CE8CB9" w14:textId="06D330BE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07405BCB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B426C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2A5A0A57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B0E276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90A7E2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296489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A6B286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BFA2B6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75FA73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B9EEDF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B1C797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E6CCEC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F458E7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A786EB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93B138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A6907B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6C06BF0A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B4B860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62370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E6CC8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40688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F6B99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3ACFB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3E7A1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DF88F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9580A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5979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44EDD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65529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DF32C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00152A8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9DBDD9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D0C68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5D906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A557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2E05D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A388E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C8314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175A7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F57F3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1F070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5C5B8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30EDD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202A3E" w14:textId="1BC73A37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258CCBA7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DCCD17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14FB48B6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56D7E1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B0993" w14:textId="5E02DB6A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1F0C7F22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07212EC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70D0C741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5F1FA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33B64D5" w14:textId="621E325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9A57DB6" w14:textId="6CD48CB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126AA36" w14:textId="335CA4C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429FA87" w14:textId="597CC22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231BD25" w14:textId="6931FFE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E32CAA9" w14:textId="3D95806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4DB1E013" w14:textId="77777777" w:rsidTr="00FC5FEF">
        <w:trPr>
          <w:trHeight w:val="691"/>
        </w:trPr>
        <w:tc>
          <w:tcPr>
            <w:tcW w:w="2982" w:type="dxa"/>
          </w:tcPr>
          <w:p w14:paraId="5A4F68A1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F66CD6F" wp14:editId="55E411C9">
                  <wp:extent cx="1876425" cy="761365"/>
                  <wp:effectExtent l="0" t="0" r="9525" b="635"/>
                  <wp:docPr id="41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336DDFA0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928CFA0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3BEE2686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2272" behindDoc="1" locked="0" layoutInCell="1" allowOverlap="1" wp14:anchorId="298B2C9B" wp14:editId="5B3AEEF4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1248" behindDoc="1" locked="0" layoutInCell="1" allowOverlap="1" wp14:anchorId="7EEDECC4" wp14:editId="08A10B26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0224" behindDoc="1" locked="0" layoutInCell="1" allowOverlap="1" wp14:anchorId="253572AB" wp14:editId="0E7CD700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11F6BD31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A48B28E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531FD634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1C4BED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DA273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246FD88C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769659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6AACB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61FC089C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1D32908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D9FE42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676BA3A8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CE33253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0E51F9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6917B381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7725AF2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3C8E7EF4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D4E418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537A1" w14:textId="61E5AC53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1.3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A3F5E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1E6827" w14:textId="0CEF7DC0" w:rsidR="00125763" w:rsidRPr="004F0242" w:rsidRDefault="00B832D8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B832D8">
              <w:rPr>
                <w:rFonts w:ascii="Arial" w:hAnsi="Arial" w:cs="Arial"/>
                <w:color w:val="000000" w:themeColor="text1"/>
                <w:sz w:val="16"/>
                <w:szCs w:val="18"/>
              </w:rPr>
              <w:t>Actualizar, modificar los programas y planes de ordenamiento territorial y desarrollo urbano.</w:t>
            </w:r>
          </w:p>
        </w:tc>
      </w:tr>
      <w:tr w:rsidR="00125763" w:rsidRPr="00EC2ED2" w14:paraId="5599DB05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1A927D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6B1F3B" w14:textId="25B55EA9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programas y planes de ordenamiento territorial y desarrollo urbano actualizados respecto a los programados</w:t>
            </w:r>
          </w:p>
        </w:tc>
      </w:tr>
      <w:tr w:rsidR="00125763" w:rsidRPr="00EC2ED2" w14:paraId="7651627E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A743EB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95A0AF" w14:textId="5411C300" w:rsidR="00125763" w:rsidRPr="004F0242" w:rsidRDefault="006E1ADC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6E1ADC">
              <w:rPr>
                <w:rFonts w:ascii="Arial" w:hAnsi="Arial" w:cs="Arial"/>
                <w:sz w:val="16"/>
                <w:szCs w:val="18"/>
              </w:rPr>
              <w:t>orcentaje de programas y planes de ordenamiento territorial y desarrollo urbano actualizados respecto a los programados</w:t>
            </w:r>
          </w:p>
        </w:tc>
        <w:tc>
          <w:tcPr>
            <w:tcW w:w="70" w:type="pct"/>
            <w:vAlign w:val="center"/>
          </w:tcPr>
          <w:p w14:paraId="0F421CA3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7BCA4EE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B3C6E5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61CF1B" w14:textId="03B459E5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Anual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B530DE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4A5C78" w14:textId="4810ECF2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19EE3F80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B4279C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47344A" w14:textId="531225C8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6ADE90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D18BD4" w14:textId="0FB60603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1DF2A59E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406D22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B965BA" w14:textId="106D97CC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78093E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B7883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4DAF35C0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0C851E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F9D00D" w14:textId="36E88964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1.8.1.1)</w:t>
            </w:r>
          </w:p>
        </w:tc>
      </w:tr>
      <w:tr w:rsidR="00125763" w:rsidRPr="00EC2ED2" w14:paraId="0E67E94E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ADE07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A8982B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4FA9" w14:textId="70074AD2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(TPPOTDUA / TPPOTDUP) * 100</w:t>
            </w:r>
          </w:p>
        </w:tc>
      </w:tr>
      <w:tr w:rsidR="00125763" w:rsidRPr="00EC2ED2" w14:paraId="15E04F69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6DFFD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DFBF4C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2730E" w14:textId="77777777" w:rsidR="00125763" w:rsidRDefault="006E1ADC" w:rsidP="00FC5FEF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TPPOTDUA = Total de </w:t>
            </w:r>
            <w:r w:rsidRPr="006E1ADC">
              <w:rPr>
                <w:rFonts w:ascii="Arial" w:hAnsi="Arial" w:cs="Arial"/>
                <w:sz w:val="16"/>
                <w:szCs w:val="18"/>
              </w:rPr>
              <w:t>programas y planes de ordenamiento territorial y desarrollo urbano</w:t>
            </w:r>
            <w:r>
              <w:rPr>
                <w:rFonts w:ascii="Arial" w:hAnsi="Arial" w:cs="Arial"/>
                <w:sz w:val="16"/>
                <w:szCs w:val="18"/>
              </w:rPr>
              <w:t xml:space="preserve"> actualizados</w:t>
            </w:r>
          </w:p>
          <w:p w14:paraId="75E9654E" w14:textId="036108FB" w:rsidR="006E1ADC" w:rsidRPr="004F0242" w:rsidRDefault="006E1ADC" w:rsidP="006E1ADC">
            <w:pPr>
              <w:spacing w:after="0" w:line="240" w:lineRule="auto"/>
              <w:ind w:left="708" w:hanging="708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TPPOTDUP = Total de </w:t>
            </w:r>
            <w:r w:rsidRPr="006E1ADC">
              <w:rPr>
                <w:rFonts w:ascii="Arial" w:hAnsi="Arial" w:cs="Arial"/>
                <w:sz w:val="16"/>
                <w:szCs w:val="18"/>
              </w:rPr>
              <w:t>programas y planes de ordenamiento territorial y desarrollo urbano</w:t>
            </w:r>
            <w:r>
              <w:rPr>
                <w:rFonts w:ascii="Arial" w:hAnsi="Arial" w:cs="Arial"/>
                <w:sz w:val="16"/>
                <w:szCs w:val="18"/>
              </w:rPr>
              <w:t xml:space="preserve"> programados</w:t>
            </w:r>
          </w:p>
        </w:tc>
      </w:tr>
      <w:tr w:rsidR="00125763" w:rsidRPr="00EC2ED2" w14:paraId="69432F44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9531C2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46CCA8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38C1E" w14:textId="142C4740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TPPOTDUA y TPPOTDUP = </w:t>
            </w:r>
            <w:r w:rsidRPr="006E1ADC">
              <w:rPr>
                <w:rFonts w:ascii="Arial" w:hAnsi="Arial" w:cs="Arial"/>
                <w:sz w:val="16"/>
                <w:szCs w:val="18"/>
              </w:rPr>
              <w:t>programas y planes de ordenamiento territorial y desarrollo urbano</w:t>
            </w:r>
          </w:p>
        </w:tc>
      </w:tr>
      <w:tr w:rsidR="00125763" w:rsidRPr="00EC2ED2" w14:paraId="64ACFE0F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17931C6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1774C40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50C7D" w14:textId="6A0E2084" w:rsidR="00125763" w:rsidRPr="00B54069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IMPLAN: documentos oficiales  de programas y planes actualizados, archivos de reuniones, informes, documentos de consultas públicas, publicación en DOF, documento de aprobación por cabildo.</w:t>
            </w:r>
          </w:p>
        </w:tc>
      </w:tr>
      <w:tr w:rsidR="00125763" w:rsidRPr="00EC2ED2" w14:paraId="75C18485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B9B7FC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82F36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2873DE34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C05E02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54C15AF0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0203BAC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F9DF39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724AE" w14:textId="446BA7AA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666DEE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15C5E" w14:textId="64B4E496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38C111CA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8CA8C65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D78C50D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2C4CB5" w14:textId="082DEB9F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7876C1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4A418A" w14:textId="42F67064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2A23855F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1D4573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110AE9A8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C0488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EAC4E8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34D237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156CD2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09E04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7ED249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A060F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6B47D2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314B0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F17546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D0DFAF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C619FC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83AC10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5F109E6D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B27E8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AD49E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F9E21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4444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9C5E9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E597E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024D7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62BD6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09C75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31AFD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33DDE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D4474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C015C9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748555C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B9AB6B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6001F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37394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9CC0D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9DE6F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2982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83E4C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EBE97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67CE1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5A6F7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7244A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0852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C0CB69" w14:textId="034286FF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0FC16431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CFF7893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030300D6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92D558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374947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36674AB2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543D5A1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0576EA67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96AE7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E0B13A9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9FE149C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36972D3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B6B9C14" w14:textId="4310D9B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87C70EE" w14:textId="5905508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BEFEEE4" w14:textId="7EAC671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6FC858C" w14:textId="109C26C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18753E3" w14:textId="4FAA17E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B6332EF" w14:textId="37A5E20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1DBF868" w14:textId="1ED5A8E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5BCF717" w14:textId="3D5FF30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37130876" w14:textId="77777777" w:rsidTr="00FC5FEF">
        <w:trPr>
          <w:trHeight w:val="691"/>
        </w:trPr>
        <w:tc>
          <w:tcPr>
            <w:tcW w:w="2982" w:type="dxa"/>
          </w:tcPr>
          <w:p w14:paraId="63DAD88B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F26E67D" wp14:editId="62650C05">
                  <wp:extent cx="1876425" cy="761365"/>
                  <wp:effectExtent l="0" t="0" r="9525" b="635"/>
                  <wp:docPr id="45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5DB22908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DCFE43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70387294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6368" behindDoc="1" locked="0" layoutInCell="1" allowOverlap="1" wp14:anchorId="598B0803" wp14:editId="45BF4005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5344" behindDoc="1" locked="0" layoutInCell="1" allowOverlap="1" wp14:anchorId="5507CCFE" wp14:editId="27500990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4320" behindDoc="1" locked="0" layoutInCell="1" allowOverlap="1" wp14:anchorId="448B9242" wp14:editId="3976C99D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02460355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0907E31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59B02870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2FA8C1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DC979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7981277E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60C2D8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3B498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7496EC51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D51058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E0FEAD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4358632F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CF4C57A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48C272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642BACC3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0E1DEC3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4EC5DB9E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A8FB17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73EDF" w14:textId="0E04EF8D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1.4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653F6E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3412E7" w14:textId="66A05727" w:rsidR="00125763" w:rsidRPr="004F0242" w:rsidRDefault="006E1ADC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6E1ADC">
              <w:rPr>
                <w:rFonts w:ascii="Arial" w:hAnsi="Arial" w:cs="Arial"/>
                <w:color w:val="000000" w:themeColor="text1"/>
                <w:sz w:val="16"/>
                <w:szCs w:val="18"/>
              </w:rPr>
              <w:t>Evaluar, monitorear el cumplimiento de los programas de Ordenamiento Territorial y desarrollo urbano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</w:tc>
      </w:tr>
      <w:tr w:rsidR="00125763" w:rsidRPr="00EC2ED2" w14:paraId="0D955D2F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78722F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559DD9" w14:textId="74F078B4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programas y planes de ordenamiento territorial y desarrollo urbano evaluados / monitoreados respecto a los programados</w:t>
            </w:r>
          </w:p>
        </w:tc>
      </w:tr>
      <w:tr w:rsidR="00125763" w:rsidRPr="00EC2ED2" w14:paraId="1F8E5E76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24954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7F063B" w14:textId="0DAC3B23" w:rsidR="00125763" w:rsidRPr="004F0242" w:rsidRDefault="006E1ADC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6E1ADC">
              <w:rPr>
                <w:rFonts w:ascii="Arial" w:hAnsi="Arial" w:cs="Arial"/>
                <w:sz w:val="16"/>
                <w:szCs w:val="18"/>
              </w:rPr>
              <w:t>orcentaje de programas y planes de ordenamiento territorial y desarrollo urbano evaluados / monitoreados respecto a los programados</w:t>
            </w:r>
          </w:p>
        </w:tc>
        <w:tc>
          <w:tcPr>
            <w:tcW w:w="70" w:type="pct"/>
            <w:vAlign w:val="center"/>
          </w:tcPr>
          <w:p w14:paraId="081EC593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6AD04C91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CAA85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A8D26C" w14:textId="09F326DC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Anual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79D314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786BE8" w14:textId="14C019DF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0A19937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1633B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CBA436" w14:textId="24884C04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967A18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AD9AD4" w14:textId="090CBCC1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733D0979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23B8EB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DE7200" w14:textId="023A557F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DC81EF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59206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102E1115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7A1630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6148A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613F22C1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2520C3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0ACC0E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0321B" w14:textId="7B41BE19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(TPPOTDUEM / TPPOTDUP) * 100</w:t>
            </w:r>
          </w:p>
        </w:tc>
      </w:tr>
      <w:tr w:rsidR="00125763" w:rsidRPr="00EC2ED2" w14:paraId="5CAB06B9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E25242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1E89E1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292D5" w14:textId="77777777" w:rsidR="00125763" w:rsidRDefault="006E1ADC" w:rsidP="00FC5FEF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TPPOTDUEM = Total de </w:t>
            </w:r>
            <w:r w:rsidRPr="006E1ADC">
              <w:rPr>
                <w:rFonts w:ascii="Arial" w:hAnsi="Arial" w:cs="Arial"/>
                <w:sz w:val="16"/>
                <w:szCs w:val="18"/>
              </w:rPr>
              <w:t>programas y planes de ordenamiento territorial</w:t>
            </w:r>
            <w:r>
              <w:rPr>
                <w:rFonts w:ascii="Arial" w:hAnsi="Arial" w:cs="Arial"/>
                <w:sz w:val="16"/>
                <w:szCs w:val="18"/>
              </w:rPr>
              <w:t xml:space="preserve"> y desarrollo urbano evaluados</w:t>
            </w:r>
          </w:p>
          <w:p w14:paraId="5404F154" w14:textId="582B6BE7" w:rsidR="006E1ADC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TPPOTDUP = Total de </w:t>
            </w:r>
            <w:r w:rsidRPr="006E1ADC">
              <w:rPr>
                <w:rFonts w:ascii="Arial" w:hAnsi="Arial" w:cs="Arial"/>
                <w:sz w:val="16"/>
                <w:szCs w:val="18"/>
              </w:rPr>
              <w:t>programas y planes de ordenamiento territorial</w:t>
            </w:r>
            <w:r>
              <w:rPr>
                <w:rFonts w:ascii="Arial" w:hAnsi="Arial" w:cs="Arial"/>
                <w:sz w:val="16"/>
                <w:szCs w:val="18"/>
              </w:rPr>
              <w:t xml:space="preserve"> y desarrollo urbano programados</w:t>
            </w:r>
          </w:p>
        </w:tc>
      </w:tr>
      <w:tr w:rsidR="00125763" w:rsidRPr="00EC2ED2" w14:paraId="25CA1A5E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82DC49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EDAD4F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86C29" w14:textId="292F1C1A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TPPOTDUEM y TPPOTDUP = </w:t>
            </w:r>
            <w:r w:rsidRPr="006E1ADC">
              <w:rPr>
                <w:rFonts w:ascii="Arial" w:hAnsi="Arial" w:cs="Arial"/>
                <w:sz w:val="16"/>
                <w:szCs w:val="18"/>
              </w:rPr>
              <w:t>programas y planes de ordenamiento territorial</w:t>
            </w:r>
            <w:r>
              <w:rPr>
                <w:rFonts w:ascii="Arial" w:hAnsi="Arial" w:cs="Arial"/>
                <w:sz w:val="16"/>
                <w:szCs w:val="18"/>
              </w:rPr>
              <w:t xml:space="preserve"> y desarrollo urbano</w:t>
            </w:r>
          </w:p>
        </w:tc>
      </w:tr>
      <w:tr w:rsidR="00125763" w:rsidRPr="00EC2ED2" w14:paraId="7E2476C6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56247D6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66AC5B8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FE9AD" w14:textId="10FD5921" w:rsidR="00125763" w:rsidRPr="00B54069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IMPLAN: documentos de programas y planes, archivos de reuniones, informes, documentos de consultas públicas, publicación en DOF, documento de aprobación por cabildo.</w:t>
            </w:r>
          </w:p>
        </w:tc>
      </w:tr>
      <w:tr w:rsidR="00125763" w:rsidRPr="00EC2ED2" w14:paraId="2B38F3CA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7ED7D7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F3420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27803581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2ED5FC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151019FE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C915207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E04D146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DD58A6" w14:textId="7F074474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B9EB9A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447A2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514EC97A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5C1F29A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C84C2CF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322FE7" w14:textId="6D12A30D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C648D4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DC1C0" w14:textId="30393070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0CDA3FA1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694284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75AFFEDD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BC7C56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9EDBA7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01664B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6223D9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AA06D9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7982C9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3F4742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419C6D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BED7CB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0D77B0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597E55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F45B84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0BB8A2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07AD1705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BD1586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3A160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6CE37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5E1D0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D3BA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35B3B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3CECC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4014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C1039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B37DC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EC8DB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0654B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ECCE24" w14:textId="77777777" w:rsidR="00125763" w:rsidRPr="00EC2ED2" w:rsidRDefault="00125763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3D7982D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658C96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40D5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F001D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847DE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DE37F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15078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CE538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67568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7070B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A1AC6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F7F3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9F9F9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B96800" w14:textId="2A418FDF" w:rsidR="00125763" w:rsidRPr="00EC2ED2" w:rsidRDefault="00B832D8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10FE7616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0F5CE77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75533C65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D04EF1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5497E1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770E1974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540EE9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7EE8F74C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367FB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4A642D33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026CA7C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B329910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4FB9DA0" w14:textId="6E66B82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5B4B33F" w14:textId="304D5F8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3560686" w14:textId="364505A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0F73370" w14:textId="767CF9A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382245B" w14:textId="22B982D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1DC318A" w14:textId="37655C0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E05D9A3" w14:textId="221C8DE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7CE11170" w14:textId="77777777" w:rsidTr="00FC5FEF">
        <w:trPr>
          <w:trHeight w:val="691"/>
        </w:trPr>
        <w:tc>
          <w:tcPr>
            <w:tcW w:w="2982" w:type="dxa"/>
          </w:tcPr>
          <w:p w14:paraId="6A32F35F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FBF26F6" wp14:editId="23467EB1">
                  <wp:extent cx="1876425" cy="761365"/>
                  <wp:effectExtent l="0" t="0" r="9525" b="635"/>
                  <wp:docPr id="49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3FAF7567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937CDDA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6166EF72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10464" behindDoc="1" locked="0" layoutInCell="1" allowOverlap="1" wp14:anchorId="6276FF2D" wp14:editId="0A28480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9440" behindDoc="1" locked="0" layoutInCell="1" allowOverlap="1" wp14:anchorId="465EFBFF" wp14:editId="44F630DD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08416" behindDoc="1" locked="0" layoutInCell="1" allowOverlap="1" wp14:anchorId="33BD7636" wp14:editId="066CCCFD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30AC3E2A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4FCC8B2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5F7F667F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D9A18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15C04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43624320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58C012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145DE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0D8A9107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BB5F9EB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41774C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1AD19A3F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7EA7B1C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81922D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71D27C26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6172AD1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7BA498CE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2F1B11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4BAB7" w14:textId="04F95A33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1.5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51BF12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FE08CE" w14:textId="279970CE" w:rsidR="00125763" w:rsidRPr="004F0242" w:rsidRDefault="006E1ADC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6E1ADC">
              <w:rPr>
                <w:rFonts w:ascii="Arial" w:hAnsi="Arial" w:cs="Arial"/>
                <w:color w:val="000000" w:themeColor="text1"/>
                <w:sz w:val="16"/>
                <w:szCs w:val="18"/>
              </w:rPr>
              <w:t>Gestionar las Solicitudes y Trámites Relacionados con el Desarrollo Urbano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</w:tc>
      </w:tr>
      <w:tr w:rsidR="00125763" w:rsidRPr="00EC2ED2" w14:paraId="0E3881A3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4870C1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E7FF42" w14:textId="090C75D1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solicitudes y trámites de desarrollo urbano gestionados respecto a los solicitados.</w:t>
            </w:r>
          </w:p>
        </w:tc>
      </w:tr>
      <w:tr w:rsidR="00125763" w:rsidRPr="00EC2ED2" w14:paraId="606C3C26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D20B0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FDE9F5" w14:textId="0F41CA79" w:rsidR="00125763" w:rsidRPr="004F0242" w:rsidRDefault="006E1ADC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6E1ADC">
              <w:rPr>
                <w:rFonts w:ascii="Arial" w:hAnsi="Arial" w:cs="Arial"/>
                <w:sz w:val="16"/>
                <w:szCs w:val="18"/>
              </w:rPr>
              <w:t>orcentaje de solicitudes y trámites de desarrollo urbano gestionados respecto a los solicitados.</w:t>
            </w:r>
          </w:p>
        </w:tc>
        <w:tc>
          <w:tcPr>
            <w:tcW w:w="70" w:type="pct"/>
            <w:vAlign w:val="center"/>
          </w:tcPr>
          <w:p w14:paraId="54050A62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5A4970C1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4C62E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7A5338" w14:textId="6A1CA547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3D73A0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D9D83C" w14:textId="243F5B28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Eficiencia</w:t>
            </w:r>
          </w:p>
        </w:tc>
      </w:tr>
      <w:tr w:rsidR="00125763" w:rsidRPr="00EC2ED2" w14:paraId="4E0FE78E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E7778B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F3E87" w14:textId="53AE6FB9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8EE9B6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CCC0DE" w14:textId="47D71386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77BC5A67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333036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1792C9" w14:textId="75C5BF46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E67249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F3096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6A228650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FE5252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EBC8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39BB4DEC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987A90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46BE54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6D08B" w14:textId="608FFBEB" w:rsidR="00125763" w:rsidRPr="004F0242" w:rsidRDefault="006E1ADC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(TSTDUG / TSTDUS) * 100</w:t>
            </w:r>
          </w:p>
        </w:tc>
      </w:tr>
      <w:tr w:rsidR="006E1ADC" w:rsidRPr="00EC2ED2" w14:paraId="00B5C9AA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1A92003" w14:textId="7777777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03E05A8" w14:textId="7777777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F0D76" w14:textId="77777777" w:rsidR="006E1ADC" w:rsidRDefault="006E1ADC" w:rsidP="006E1ADC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TSTDUG = Total de </w:t>
            </w:r>
            <w:r w:rsidRPr="006E1ADC">
              <w:rPr>
                <w:rFonts w:ascii="Arial" w:hAnsi="Arial" w:cs="Arial"/>
                <w:sz w:val="16"/>
                <w:szCs w:val="18"/>
              </w:rPr>
              <w:t>solicitudes y trámites de desarrollo urbano gestionados</w:t>
            </w:r>
          </w:p>
          <w:p w14:paraId="566BCD74" w14:textId="255C6DC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TSTDUS = Total de </w:t>
            </w:r>
            <w:r w:rsidRPr="006E1ADC">
              <w:rPr>
                <w:rFonts w:ascii="Arial" w:hAnsi="Arial" w:cs="Arial"/>
                <w:sz w:val="16"/>
                <w:szCs w:val="18"/>
              </w:rPr>
              <w:t xml:space="preserve">solicitudes y trámites </w:t>
            </w:r>
            <w:r>
              <w:rPr>
                <w:rFonts w:ascii="Arial" w:hAnsi="Arial" w:cs="Arial"/>
                <w:sz w:val="16"/>
                <w:szCs w:val="18"/>
              </w:rPr>
              <w:t>de desarrollo urbano solicitados</w:t>
            </w:r>
          </w:p>
        </w:tc>
      </w:tr>
      <w:tr w:rsidR="006E1ADC" w:rsidRPr="00EC2ED2" w14:paraId="1C7E0AAD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9062F29" w14:textId="7777777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D4C1EC5" w14:textId="7777777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55FEE" w14:textId="60EE2170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TSTDUG y TSTDUS = </w:t>
            </w:r>
            <w:r w:rsidRPr="006E1ADC">
              <w:rPr>
                <w:rFonts w:ascii="Arial" w:hAnsi="Arial" w:cs="Arial"/>
                <w:sz w:val="16"/>
                <w:szCs w:val="18"/>
              </w:rPr>
              <w:t xml:space="preserve">solicitudes y trámites </w:t>
            </w:r>
            <w:r>
              <w:rPr>
                <w:rFonts w:ascii="Arial" w:hAnsi="Arial" w:cs="Arial"/>
                <w:sz w:val="16"/>
                <w:szCs w:val="18"/>
              </w:rPr>
              <w:t>de desarrollo urbano</w:t>
            </w:r>
          </w:p>
        </w:tc>
      </w:tr>
      <w:tr w:rsidR="006E1ADC" w:rsidRPr="00EC2ED2" w14:paraId="0A8E1B2B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A6C40D4" w14:textId="77777777" w:rsidR="006E1ADC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FFBE6A" w14:textId="77777777" w:rsidR="006E1ADC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8A13B" w14:textId="4F11C170" w:rsidR="006E1ADC" w:rsidRPr="00B54069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Archivo interno del IMPLAN: </w:t>
            </w:r>
            <w:r w:rsid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o</w:t>
            </w:r>
            <w:r w:rsidRPr="006E1ADC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ficio y expedientes de solicitudes y tramites, documentos de respuesta a las solicitudes.</w:t>
            </w:r>
          </w:p>
        </w:tc>
      </w:tr>
      <w:tr w:rsidR="006E1ADC" w:rsidRPr="00EC2ED2" w14:paraId="41C8EF43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B50615" w14:textId="7777777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B715B8" w14:textId="7777777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6E1ADC" w:rsidRPr="00EC2ED2" w14:paraId="28AF8EAB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48FB8C0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6E1ADC" w:rsidRPr="00EC2ED2" w14:paraId="43D6E5C4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20105B1" w14:textId="77777777" w:rsidR="006E1ADC" w:rsidRPr="00EA2A5F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C4453C2" w14:textId="77777777" w:rsidR="006E1ADC" w:rsidRPr="00EA2A5F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4E0813" w14:textId="6EED9A45" w:rsidR="006E1ADC" w:rsidRPr="00EC2ED2" w:rsidRDefault="00FF4486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098AF7F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9178E0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E1ADC" w:rsidRPr="00EC2ED2" w14:paraId="0B270BEC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639797B" w14:textId="77777777" w:rsidR="006E1ADC" w:rsidRPr="00EA2A5F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5F61F08" w14:textId="77777777" w:rsidR="006E1ADC" w:rsidRPr="00EA2A5F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1123FD" w14:textId="6FC1A0C4" w:rsidR="006E1ADC" w:rsidRPr="00EC2ED2" w:rsidRDefault="00FF4486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29E6F97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2B9CB2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E1ADC" w:rsidRPr="00EC2ED2" w14:paraId="66EEE3C3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4010A23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6E1ADC" w:rsidRPr="00EC2ED2" w14:paraId="643A35DC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5A4A433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83C3C1A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9DA89C9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FE4C3C7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6378860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B77B7F8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AD990EB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7994988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EA6CF28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06608D3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56D5195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DDF8D2E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4380590" w14:textId="77777777" w:rsidR="006E1ADC" w:rsidRPr="00EA2A5F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6E1ADC" w:rsidRPr="00EC2ED2" w14:paraId="28747CD1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8311CE1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2DA30D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D51639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C23CC8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A2A7B6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08CFE8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1CA225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51504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8447C6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C23127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E45DD1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EFDAB1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A581E1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E1ADC" w:rsidRPr="00EC2ED2" w14:paraId="0EB46F83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7E51CDE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913A4D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768B05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BFF9A2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D8AC3E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54B20B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3F42F0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F7BD3E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23B503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E4047C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8D056F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161484" w14:textId="77777777" w:rsidR="006E1ADC" w:rsidRPr="00EC2ED2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1DF7B3" w14:textId="77777777" w:rsidR="006E1ADC" w:rsidRPr="00EC2ED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6E1ADC" w:rsidRPr="00EC2ED2" w14:paraId="56DC10E5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B26B434" w14:textId="77777777" w:rsidR="006E1ADC" w:rsidRPr="005E0201" w:rsidRDefault="006E1ADC" w:rsidP="006E1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6E1ADC" w:rsidRPr="00EC2ED2" w14:paraId="4CEAA55B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3811182" w14:textId="77777777" w:rsidR="006E1ADC" w:rsidRPr="004F0242" w:rsidRDefault="006E1ADC" w:rsidP="006E1A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898CC8" w14:textId="77777777" w:rsidR="006E1ADC" w:rsidRPr="002F3D29" w:rsidRDefault="006E1ADC" w:rsidP="006E1AD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6E1ADC" w:rsidRPr="00EC2ED2" w14:paraId="1B1DDAEE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0D65F96" w14:textId="77777777" w:rsidR="006E1ADC" w:rsidRPr="005E0201" w:rsidRDefault="006E1ADC" w:rsidP="006E1ADC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6E1ADC" w:rsidRPr="00EA4084" w14:paraId="26DB3A5E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4A357" w14:textId="77777777" w:rsidR="006E1ADC" w:rsidRPr="00EC2ED2" w:rsidRDefault="006E1ADC" w:rsidP="006E1AD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435AE1FE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09CAFCF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6114634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C7B8891" w14:textId="6D05FD0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9C95069" w14:textId="5B1E95A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F5FE26A" w14:textId="5C7DBF9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F2B0D51" w14:textId="11AACEF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0D3B5B2" w14:textId="34EE5C2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7534DD8" w14:textId="11DE17F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04AE116" w14:textId="23A9C7D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365059C" w14:textId="1594FE7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FF348C5" w14:textId="033B54C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62F49E1" w14:textId="2F32077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16190734" w14:textId="77777777" w:rsidTr="00FC5FEF">
        <w:trPr>
          <w:trHeight w:val="691"/>
        </w:trPr>
        <w:tc>
          <w:tcPr>
            <w:tcW w:w="2982" w:type="dxa"/>
          </w:tcPr>
          <w:p w14:paraId="1B227576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117EF4F" wp14:editId="2E447993">
                  <wp:extent cx="1876425" cy="761365"/>
                  <wp:effectExtent l="0" t="0" r="9525" b="635"/>
                  <wp:docPr id="53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1400FFF8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568873E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593619C6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14560" behindDoc="1" locked="0" layoutInCell="1" allowOverlap="1" wp14:anchorId="13F8C802" wp14:editId="4A1DB2C4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13536" behindDoc="1" locked="0" layoutInCell="1" allowOverlap="1" wp14:anchorId="705FF253" wp14:editId="2BE05449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12512" behindDoc="1" locked="0" layoutInCell="1" allowOverlap="1" wp14:anchorId="580E515B" wp14:editId="3853EBEC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6F8AE3BB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0B87B080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4EA5C569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E4F76D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8F0454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22B565A3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8931E24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F8327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3A5D4558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408E699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8340E5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1244FCC5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73A04A1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D06F26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06F75558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BA1BDB2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337DA72F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991D83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0F8F2" w14:textId="11A79433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2.1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AFB278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27D75C" w14:textId="3D1920BA" w:rsidR="00125763" w:rsidRPr="004F0242" w:rsidRDefault="004817DB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4817DB">
              <w:rPr>
                <w:rFonts w:ascii="Arial" w:hAnsi="Arial" w:cs="Arial"/>
                <w:color w:val="000000" w:themeColor="text1"/>
                <w:sz w:val="16"/>
                <w:szCs w:val="18"/>
              </w:rPr>
              <w:t>Elaborar proyectos estratégicos</w:t>
            </w:r>
          </w:p>
        </w:tc>
      </w:tr>
      <w:tr w:rsidR="00125763" w:rsidRPr="00EC2ED2" w14:paraId="11AECC89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8389D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4C0028" w14:textId="75A71C8D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proyectos estratégicos (ejecutivos, arquitectónicos y conceptuales) elaborados respecto a los solicitados.</w:t>
            </w:r>
          </w:p>
        </w:tc>
      </w:tr>
      <w:tr w:rsidR="00125763" w:rsidRPr="00EC2ED2" w14:paraId="753F20D3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E95A9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4637BE" w14:textId="231D9376" w:rsidR="00125763" w:rsidRPr="004F0242" w:rsidRDefault="004817DB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4817DB">
              <w:rPr>
                <w:rFonts w:ascii="Arial" w:hAnsi="Arial" w:cs="Arial"/>
                <w:sz w:val="16"/>
                <w:szCs w:val="18"/>
              </w:rPr>
              <w:t>orcentaje de proyectos estratégicos (ejecutivos, arquitectónicos y conceptuales) elaborados respecto a los solicitados.</w:t>
            </w:r>
          </w:p>
        </w:tc>
        <w:tc>
          <w:tcPr>
            <w:tcW w:w="70" w:type="pct"/>
            <w:vAlign w:val="center"/>
          </w:tcPr>
          <w:p w14:paraId="08D52D7F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3804404E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1DB27A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8C1166" w14:textId="5B228204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B843B9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EED8E8" w14:textId="3E8E96ED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679EE6B6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623CC4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606E65" w14:textId="4B026E55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C78182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431C3B" w14:textId="637F46BD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43D72505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605C7C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F150F" w14:textId="74498224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167B78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F81F5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08B617FA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FB4178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80A76" w14:textId="3BAA9C40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1.8.1.3, Estrategia 1.8.1.4, Estrategia 1.8.1.6 y Estrategia 1.9.1.3)</w:t>
            </w:r>
          </w:p>
        </w:tc>
      </w:tr>
      <w:tr w:rsidR="00125763" w:rsidRPr="00EC2ED2" w14:paraId="3849AD38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CC293C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FAB4D5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22672" w14:textId="7680219C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(TPEE / TPES) * 100</w:t>
            </w:r>
          </w:p>
        </w:tc>
      </w:tr>
      <w:tr w:rsidR="00125763" w:rsidRPr="00EC2ED2" w14:paraId="15DBCEAC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8713F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2159D4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25146" w14:textId="77777777" w:rsidR="00125763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TPEE = Total de proyectos estratégicos elaborados</w:t>
            </w:r>
          </w:p>
          <w:p w14:paraId="5240AA8D" w14:textId="7584F10D" w:rsidR="004817DB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TPES = Total de proyectos estratégicos solicitados</w:t>
            </w:r>
          </w:p>
        </w:tc>
      </w:tr>
      <w:tr w:rsidR="00125763" w:rsidRPr="00EC2ED2" w14:paraId="2170CC7A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C94621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38402B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A0C91" w14:textId="60D4664E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TPEE y TPES = Proyectos estratégicos</w:t>
            </w:r>
          </w:p>
        </w:tc>
      </w:tr>
      <w:tr w:rsidR="00125763" w:rsidRPr="00EC2ED2" w14:paraId="1C991DFB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F6127D4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D41E31B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25CA5" w14:textId="1BB777CD" w:rsidR="00125763" w:rsidRPr="00B54069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IMPLAN: Expediente.</w:t>
            </w:r>
          </w:p>
        </w:tc>
      </w:tr>
      <w:tr w:rsidR="00125763" w:rsidRPr="00EC2ED2" w14:paraId="2C859001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91FD95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E27A9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5B04A331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AF2431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74D99846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BF586D6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5429921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F97B94" w14:textId="05427C60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C06A88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7BC24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786EB0D4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B3BE3F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C966ACD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8C143C" w14:textId="35E824E0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5F132D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3925D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343B9070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982A68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4927E5C2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C20FB2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84F87D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E1B355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4DB576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DB5C93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F5FE6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52E908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66CAC8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2242E3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0E703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1F2CAB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A5789D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B4F381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61E86DC8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AA612A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27507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46A20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C1997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293E4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47E22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BC6F8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0E603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8DC1E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53621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E6597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0390B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3657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9970E1D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CC86CB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FEB6B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B554D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849054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A1A04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8EEC1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03BA1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07FE9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BEE40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0014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7E7F2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E1AE8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F127F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5E06AD6A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3055124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5B45733E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137A57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D34D34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7C80EBB0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26309F0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15434F39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C548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5242FF1E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F4211B0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4AD8D70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D546E91" w14:textId="4901C04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33A948C" w14:textId="5961AB8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2FD5C3E" w14:textId="1CC86AF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FBCB1FD" w14:textId="1505277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1C7603D" w14:textId="58C3C87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9EF7CCA" w14:textId="23933B4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2551FB4" w14:textId="76AE163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F97A71C" w14:textId="47F2905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F98827F" w14:textId="58D305A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2CBD2BF" w14:textId="77777777" w:rsidR="00125763" w:rsidRDefault="00125763" w:rsidP="00125763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59E91580" w14:textId="77777777" w:rsidTr="00FC5FEF">
        <w:trPr>
          <w:trHeight w:val="691"/>
        </w:trPr>
        <w:tc>
          <w:tcPr>
            <w:tcW w:w="2982" w:type="dxa"/>
          </w:tcPr>
          <w:p w14:paraId="7060BB0E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8D40D04" wp14:editId="7A0448E9">
                  <wp:extent cx="1876425" cy="761365"/>
                  <wp:effectExtent l="0" t="0" r="9525" b="635"/>
                  <wp:docPr id="85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49F507D7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83A9168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5DEABDB8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18656" behindDoc="1" locked="0" layoutInCell="1" allowOverlap="1" wp14:anchorId="116E1998" wp14:editId="47D894F0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17632" behindDoc="1" locked="0" layoutInCell="1" allowOverlap="1" wp14:anchorId="5AD6A848" wp14:editId="7802BDFA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16608" behindDoc="1" locked="0" layoutInCell="1" allowOverlap="1" wp14:anchorId="1C3F0846" wp14:editId="392D2100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07D23F72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17D1D1B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40BFB51A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7D8B974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4F641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4873D526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5936BC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99A5A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6649B838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EC4ED78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6E632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50FF15BB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52D350E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592577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1E4AF019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4F1760E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2E50257F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BE9AFF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0A27A" w14:textId="7AEDCE0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2.2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C35CC9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634B1" w14:textId="42F27209" w:rsidR="00125763" w:rsidRPr="004F0242" w:rsidRDefault="004817DB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4817DB">
              <w:rPr>
                <w:rFonts w:ascii="Arial" w:hAnsi="Arial" w:cs="Arial"/>
                <w:color w:val="000000" w:themeColor="text1"/>
                <w:sz w:val="16"/>
                <w:szCs w:val="18"/>
              </w:rPr>
              <w:t>Realizar estudios y levantamientos en campo para el análisis urbano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</w:tc>
      </w:tr>
      <w:tr w:rsidR="00125763" w:rsidRPr="00EC2ED2" w14:paraId="07BA8D60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BB3FA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8573DC" w14:textId="14EBC398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estudios y levantamientos en campo para el análisis urbano realizados respecto a las solicitados</w:t>
            </w:r>
          </w:p>
        </w:tc>
      </w:tr>
      <w:tr w:rsidR="00125763" w:rsidRPr="00EC2ED2" w14:paraId="55819ACF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ACE562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CC9598" w14:textId="7D4AEA1B" w:rsidR="00125763" w:rsidRPr="004F0242" w:rsidRDefault="004817DB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4817DB">
              <w:rPr>
                <w:rFonts w:ascii="Arial" w:hAnsi="Arial" w:cs="Arial"/>
                <w:sz w:val="16"/>
                <w:szCs w:val="18"/>
              </w:rPr>
              <w:t>orcentaje de estudios y levantamientos en campo para el análisis urbano realizados respecto a las solicitados</w:t>
            </w:r>
          </w:p>
        </w:tc>
        <w:tc>
          <w:tcPr>
            <w:tcW w:w="70" w:type="pct"/>
            <w:vAlign w:val="center"/>
          </w:tcPr>
          <w:p w14:paraId="5B93F096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020E4BA2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81CDBC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274BD0" w14:textId="49593F64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C94361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EBEDCA" w14:textId="1FF03DF5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5EFCA39A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78330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AA80E" w14:textId="382CA823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21DEC1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70160" w14:textId="5C94E86D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14352714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D1D421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7CF221" w14:textId="21F375CB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2618EF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B57AC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22D6BC27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628E69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22C46E" w14:textId="04F656A4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1.9.1.3)</w:t>
            </w:r>
          </w:p>
        </w:tc>
      </w:tr>
      <w:tr w:rsidR="00125763" w:rsidRPr="00EC2ED2" w14:paraId="248DF23B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2FCF85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DCEEE3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606C0" w14:textId="15378489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(TELCAUR / TELCAUS) * 100</w:t>
            </w:r>
          </w:p>
        </w:tc>
      </w:tr>
      <w:tr w:rsidR="00125763" w:rsidRPr="00EC2ED2" w14:paraId="55720B28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4928C4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51CB7F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66609" w14:textId="04E95D3D" w:rsidR="004817DB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TELCAUR = Total de </w:t>
            </w: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estudios y levantamientos en campo para el análisis urbano realizados</w:t>
            </w:r>
          </w:p>
          <w:p w14:paraId="29CA6ADB" w14:textId="7987BA76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TELCAUS = Total de </w:t>
            </w: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estudios y levantamientos en campo pa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ra el análisis urbano solicitados</w:t>
            </w:r>
          </w:p>
        </w:tc>
      </w:tr>
      <w:tr w:rsidR="00125763" w:rsidRPr="00EC2ED2" w14:paraId="6D6EF15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322CED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96577E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6A1EF" w14:textId="7335AE29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TELCAUR y TELCAUS = </w:t>
            </w: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estudios y levantamientos en campo</w:t>
            </w:r>
          </w:p>
        </w:tc>
      </w:tr>
      <w:tr w:rsidR="00125763" w:rsidRPr="00EC2ED2" w14:paraId="140D91DC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42D7431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ECF50B1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78ECA" w14:textId="33899B38" w:rsidR="00125763" w:rsidRPr="00B54069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Archivo interno del IMPLAN: </w:t>
            </w:r>
            <w:r w:rsidR="00B832D8"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Expediente. Informes</w:t>
            </w:r>
          </w:p>
        </w:tc>
      </w:tr>
      <w:tr w:rsidR="00125763" w:rsidRPr="00EC2ED2" w14:paraId="654D6E01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7A15A6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16AF3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28553AF0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6821B1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0DB3C1D7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8C2C1E8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295CE61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1B24B3" w14:textId="4CC33FA4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45BA91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739F5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3A9FD221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4201FA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F6B65F8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33B12F" w14:textId="4A2C60DB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8214CF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9260F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4998A8AF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04D1E8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60D0BECD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08C2FA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D0CA04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6D039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92F36E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35AB80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A523D2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000065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C00DC6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81515B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BEFF33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F51581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EAE756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D9D51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316A17E6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334AA7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7BA77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D34D3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46863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86F4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F2F66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E48D7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12D37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4629A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B9E8A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20275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91FD0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A61B1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7969D244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E23A48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6B9DF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970AA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09C4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F85A6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B1495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571DE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228FC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F2272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D59C1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D15D9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0152A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C01B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05EA474F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BB47B47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4C8A9CD7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7BE669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715304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7CE0210A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CAFBC84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39CFED6C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07E09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28C7E08" w14:textId="3FE0D99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008C58F" w14:textId="5B8FC5E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5A82FA5" w14:textId="1038A90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8B95472" w14:textId="28E990A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35E2397" w14:textId="6D882D0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C35135B" w14:textId="3B34566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1E3D781" w14:textId="7CCF562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9287A98" w14:textId="60F3F90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AA64DC7" w14:textId="29028DE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20AC31D" w14:textId="51EC147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2621D11C" w14:textId="77777777" w:rsidTr="00FC5FEF">
        <w:trPr>
          <w:trHeight w:val="691"/>
        </w:trPr>
        <w:tc>
          <w:tcPr>
            <w:tcW w:w="2982" w:type="dxa"/>
          </w:tcPr>
          <w:p w14:paraId="0A690112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81D83E3" wp14:editId="7F5975FA">
                  <wp:extent cx="1876425" cy="761365"/>
                  <wp:effectExtent l="0" t="0" r="9525" b="635"/>
                  <wp:docPr id="89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795AC87B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ACA18B0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7A5FE959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2752" behindDoc="1" locked="0" layoutInCell="1" allowOverlap="1" wp14:anchorId="260FE1D9" wp14:editId="4A57F635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1728" behindDoc="1" locked="0" layoutInCell="1" allowOverlap="1" wp14:anchorId="2B8D27D2" wp14:editId="613D7196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0704" behindDoc="1" locked="0" layoutInCell="1" allowOverlap="1" wp14:anchorId="0D3B8094" wp14:editId="3EC0759F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16C6D429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C87F4CA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0DED618B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4C5D62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564E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64C90BB8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6C3C0A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19DA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66996CD7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FD370C8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9A6174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2246EFA8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6F15BCF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BD6AA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332CF289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664C6D7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12F5D7CB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E612FB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12174" w14:textId="3202DC19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3.1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C1D370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D50A39" w14:textId="1CCE9833" w:rsidR="00125763" w:rsidRPr="004F0242" w:rsidRDefault="004817DB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4817DB">
              <w:rPr>
                <w:rFonts w:ascii="Arial" w:hAnsi="Arial" w:cs="Arial"/>
                <w:color w:val="000000" w:themeColor="text1"/>
                <w:sz w:val="16"/>
                <w:szCs w:val="18"/>
              </w:rPr>
              <w:t>Actualizar la cartografía básica y temática municipal</w:t>
            </w:r>
          </w:p>
        </w:tc>
      </w:tr>
      <w:tr w:rsidR="00125763" w:rsidRPr="00EC2ED2" w14:paraId="55793DE2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C644B3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A6F106" w14:textId="42EB8DCB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cartografía básica y temática municipal actualizada respecto a las programadas.</w:t>
            </w:r>
          </w:p>
        </w:tc>
      </w:tr>
      <w:tr w:rsidR="00125763" w:rsidRPr="00EC2ED2" w14:paraId="168F423F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747E49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1A28E4" w14:textId="78035255" w:rsidR="00125763" w:rsidRPr="004F0242" w:rsidRDefault="004817DB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4817DB">
              <w:rPr>
                <w:rFonts w:ascii="Arial" w:hAnsi="Arial" w:cs="Arial"/>
                <w:sz w:val="16"/>
                <w:szCs w:val="18"/>
              </w:rPr>
              <w:t>orcentaje de cartografía básica y temática municipal actualizada respecto a las programadas.</w:t>
            </w:r>
          </w:p>
        </w:tc>
        <w:tc>
          <w:tcPr>
            <w:tcW w:w="70" w:type="pct"/>
            <w:vAlign w:val="center"/>
          </w:tcPr>
          <w:p w14:paraId="629F5BBD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54A14FD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0ED238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78FE88" w14:textId="3359BC52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0C9975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C0198F" w14:textId="60EC99CF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2513FD3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B80396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7FA65" w14:textId="6AE5D532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5BDA87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F4CAC7" w14:textId="7619E53A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Insumo </w:t>
            </w:r>
          </w:p>
        </w:tc>
      </w:tr>
      <w:tr w:rsidR="00125763" w:rsidRPr="00EC2ED2" w14:paraId="3E22F1A0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AE55D4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374448" w14:textId="76C19A11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F43447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A5651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31637980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D9C66A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1B2B9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1D5D3C1C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038E7D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222C96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4FA8F" w14:textId="6C99670C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(TCBTMA / TCBTMP) * 100</w:t>
            </w:r>
          </w:p>
        </w:tc>
      </w:tr>
      <w:tr w:rsidR="00125763" w:rsidRPr="00EC2ED2" w14:paraId="7C0441D0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D7B0E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9AA404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675B8" w14:textId="52607801" w:rsidR="004817DB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TCBTMA = Total de </w:t>
            </w:r>
            <w:r w:rsidRPr="004817DB">
              <w:rPr>
                <w:rFonts w:ascii="Arial" w:hAnsi="Arial" w:cs="Arial"/>
                <w:sz w:val="16"/>
                <w:szCs w:val="18"/>
              </w:rPr>
              <w:t>cartografía básica y temática municipal actualizada</w:t>
            </w:r>
          </w:p>
          <w:p w14:paraId="3370734E" w14:textId="67A756F9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TCBTMP = Total de </w:t>
            </w:r>
            <w:r w:rsidRPr="004817DB">
              <w:rPr>
                <w:rFonts w:ascii="Arial" w:hAnsi="Arial" w:cs="Arial"/>
                <w:sz w:val="16"/>
                <w:szCs w:val="18"/>
              </w:rPr>
              <w:t xml:space="preserve">cartografía básica </w:t>
            </w:r>
            <w:r>
              <w:rPr>
                <w:rFonts w:ascii="Arial" w:hAnsi="Arial" w:cs="Arial"/>
                <w:sz w:val="16"/>
                <w:szCs w:val="18"/>
              </w:rPr>
              <w:t>y temática municipal programada</w:t>
            </w:r>
          </w:p>
        </w:tc>
      </w:tr>
      <w:tr w:rsidR="00125763" w:rsidRPr="00EC2ED2" w14:paraId="301DA2AF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A5DB78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56B6B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B9FC9" w14:textId="531BB232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TCBTMA y TCBTMP = 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4817DB">
              <w:rPr>
                <w:rFonts w:ascii="Arial" w:hAnsi="Arial" w:cs="Arial"/>
                <w:sz w:val="16"/>
                <w:szCs w:val="18"/>
              </w:rPr>
              <w:t xml:space="preserve">artografía básica </w:t>
            </w:r>
            <w:r>
              <w:rPr>
                <w:rFonts w:ascii="Arial" w:hAnsi="Arial" w:cs="Arial"/>
                <w:sz w:val="16"/>
                <w:szCs w:val="18"/>
              </w:rPr>
              <w:t>y temática municipal</w:t>
            </w:r>
          </w:p>
        </w:tc>
      </w:tr>
      <w:tr w:rsidR="00125763" w:rsidRPr="00EC2ED2" w14:paraId="740681C1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BF6E40C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9979459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2FB10" w14:textId="509378AE" w:rsidR="00125763" w:rsidRPr="00B54069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Archivo interno del IMPLAN: </w:t>
            </w:r>
            <w:proofErr w:type="spellStart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shapes</w:t>
            </w:r>
            <w:proofErr w:type="spellEnd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de cartografía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.</w:t>
            </w:r>
          </w:p>
        </w:tc>
      </w:tr>
      <w:tr w:rsidR="00125763" w:rsidRPr="00EC2ED2" w14:paraId="716BA06F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8ACCD5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F333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3E3DFF08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8F6C70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74C36338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B6DA52E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866B64B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C3A54" w14:textId="3B508FB6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E06959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A66D7E" w14:textId="6D389685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317296E1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6C263A4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A754DA3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3055DC" w14:textId="71CDEE16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65AA52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D8C0C" w14:textId="54A88985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</w:p>
        </w:tc>
      </w:tr>
      <w:tr w:rsidR="00125763" w:rsidRPr="00EC2ED2" w14:paraId="39D6779C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4130C9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7FEB4BCD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3B7807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1C7A16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286EBC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D0F9CC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FDC78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4DC1BA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B1C889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0B0DCE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C18424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9B41B0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D7EA4F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E8B74C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70C5A2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4E9BAB0E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0C7FC2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21F1D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76E0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547B8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14246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C6502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FD2B7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79BC3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365C1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782E4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945C0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9AF9D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6EA423" w14:textId="77777777" w:rsidR="00125763" w:rsidRPr="00EC2ED2" w:rsidRDefault="00125763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D736179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4FE17D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E5988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1A465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087D4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B9C25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613F0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BBA497" w14:textId="607D8AFD" w:rsidR="00125763" w:rsidRPr="00EC2ED2" w:rsidRDefault="00B832D8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A625C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03EC9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7C6E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B65D4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25C3C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D3EE8C" w14:textId="4B49EBBE" w:rsidR="00125763" w:rsidRPr="00EC2ED2" w:rsidRDefault="00B832D8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11AB1955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E6F5F61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02EC0EBA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BF7868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F1C3AA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038A14AF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4FDB15D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61A027A3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82429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68D9E668" w14:textId="299C336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86D867B" w14:textId="4CCD0B2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130C0C9" w14:textId="7660CA0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A32E3FA" w14:textId="0D60D6A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7175646" w14:textId="3555AF9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33D3C59" w14:textId="4F40E0A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6F8051F" w14:textId="73E9398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5518E0B" w14:textId="34C3224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D06AEF2" w14:textId="447259B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1E9DA70" w14:textId="336DE3A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9C3B6AB" w14:textId="044383A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D1E8D16" w14:textId="081762A8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4307C76" w14:textId="53235B8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35BE22F5" w14:textId="77777777" w:rsidTr="00FC5FEF">
        <w:trPr>
          <w:trHeight w:val="691"/>
        </w:trPr>
        <w:tc>
          <w:tcPr>
            <w:tcW w:w="2982" w:type="dxa"/>
          </w:tcPr>
          <w:p w14:paraId="31BB556A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19C1A32" wp14:editId="4CA5C967">
                  <wp:extent cx="1876425" cy="761365"/>
                  <wp:effectExtent l="0" t="0" r="9525" b="635"/>
                  <wp:docPr id="93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7AC8806C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8F3A2EC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5A4FE825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6848" behindDoc="1" locked="0" layoutInCell="1" allowOverlap="1" wp14:anchorId="0F2C5B13" wp14:editId="33AE9589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5824" behindDoc="1" locked="0" layoutInCell="1" allowOverlap="1" wp14:anchorId="4BAB73FF" wp14:editId="0B8DE591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4800" behindDoc="1" locked="0" layoutInCell="1" allowOverlap="1" wp14:anchorId="5DAC9CAD" wp14:editId="4203911C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2C368468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689B6CC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723D9657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2824A8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71A7C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087E456C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FBD71C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C2C7F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4E70B4AB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F39E8EB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A9716A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0DC33A61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4CFD0B2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62EEE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34E19639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5A34D85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008165CD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D4CD74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CB9EF" w14:textId="53EF2B5C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3.2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FA5BD3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5809EB" w14:textId="2A847B4B" w:rsidR="00125763" w:rsidRPr="004F0242" w:rsidRDefault="004817DB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4817DB">
              <w:rPr>
                <w:rFonts w:ascii="Arial" w:hAnsi="Arial" w:cs="Arial"/>
                <w:color w:val="000000" w:themeColor="text1"/>
                <w:sz w:val="16"/>
                <w:szCs w:val="18"/>
              </w:rPr>
              <w:t>Elaborar estudios territoriales</w:t>
            </w:r>
          </w:p>
        </w:tc>
      </w:tr>
      <w:tr w:rsidR="00125763" w:rsidRPr="00EC2ED2" w14:paraId="28915072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F2B0C6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72488" w14:textId="1E10D2B7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estudios territoriales elaborados respecto a los solicitados</w:t>
            </w:r>
          </w:p>
        </w:tc>
      </w:tr>
      <w:tr w:rsidR="00125763" w:rsidRPr="00EC2ED2" w14:paraId="0F45D00A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C7F37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D4E697" w14:textId="070EC31E" w:rsidR="00125763" w:rsidRPr="004F0242" w:rsidRDefault="004817DB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4817DB">
              <w:rPr>
                <w:rFonts w:ascii="Arial" w:hAnsi="Arial" w:cs="Arial"/>
                <w:sz w:val="16"/>
                <w:szCs w:val="18"/>
              </w:rPr>
              <w:t>orcentaje de estudios territoriales elaborados respecto a los solicitados</w:t>
            </w:r>
          </w:p>
        </w:tc>
        <w:tc>
          <w:tcPr>
            <w:tcW w:w="70" w:type="pct"/>
            <w:vAlign w:val="center"/>
          </w:tcPr>
          <w:p w14:paraId="209F0314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5FD1361E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44AC4D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6DF7DF" w14:textId="75C1702A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CCAED5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01FD0" w14:textId="79FF578B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0D18537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81608A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56836D" w14:textId="36163DDF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1FCAC3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6775A0" w14:textId="59726679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76484096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946240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E1757E" w14:textId="7F613234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E651EF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60D7E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01BD3F8E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CE2C21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DA3A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69673107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3BC8E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49841F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72946" w14:textId="39960D16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(TETE / TETS) * 100</w:t>
            </w:r>
          </w:p>
        </w:tc>
      </w:tr>
      <w:tr w:rsidR="00125763" w:rsidRPr="00EC2ED2" w14:paraId="77BE14AE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D0C82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29AC47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3EB76" w14:textId="77777777" w:rsidR="00125763" w:rsidRDefault="004817DB" w:rsidP="00FC5FEF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TETE = Total de </w:t>
            </w:r>
            <w:r w:rsidRPr="004817DB">
              <w:rPr>
                <w:rFonts w:ascii="Arial" w:hAnsi="Arial" w:cs="Arial"/>
                <w:sz w:val="16"/>
                <w:szCs w:val="18"/>
              </w:rPr>
              <w:t>estudios territoriales elaborados</w:t>
            </w:r>
          </w:p>
          <w:p w14:paraId="066F5289" w14:textId="1D859A39" w:rsidR="004817DB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TETS = Total de </w:t>
            </w:r>
            <w:r w:rsidRPr="004817DB">
              <w:rPr>
                <w:rFonts w:ascii="Arial" w:hAnsi="Arial" w:cs="Arial"/>
                <w:sz w:val="16"/>
                <w:szCs w:val="18"/>
              </w:rPr>
              <w:t>e</w:t>
            </w:r>
            <w:r>
              <w:rPr>
                <w:rFonts w:ascii="Arial" w:hAnsi="Arial" w:cs="Arial"/>
                <w:sz w:val="16"/>
                <w:szCs w:val="18"/>
              </w:rPr>
              <w:t>studios territoriales solicitados</w:t>
            </w:r>
          </w:p>
        </w:tc>
      </w:tr>
      <w:tr w:rsidR="00125763" w:rsidRPr="00EC2ED2" w14:paraId="4466E48D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22C4FE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902802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C12B8" w14:textId="1F5DFB2C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TETE y TETS = estudios territoriales</w:t>
            </w:r>
          </w:p>
        </w:tc>
      </w:tr>
      <w:tr w:rsidR="00125763" w:rsidRPr="00EC2ED2" w14:paraId="36F88546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A5AC88B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7CC55BC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1F3F4" w14:textId="4F33B3EC" w:rsidR="00125763" w:rsidRPr="00B54069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Archivo interno del IMPLAN: Estudios territoriales basados en información estadística y geográfica: </w:t>
            </w:r>
            <w:proofErr w:type="spellStart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xls</w:t>
            </w:r>
            <w:proofErr w:type="spellEnd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, </w:t>
            </w:r>
            <w:proofErr w:type="spellStart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shape</w:t>
            </w:r>
            <w:proofErr w:type="spellEnd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, documentos </w:t>
            </w:r>
            <w:proofErr w:type="spellStart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pdf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.</w:t>
            </w:r>
          </w:p>
        </w:tc>
      </w:tr>
      <w:tr w:rsidR="00125763" w:rsidRPr="00EC2ED2" w14:paraId="2630F372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71D99A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CA9F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5320CEF7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EF8354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56BEE7BD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CB0C255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41C003D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41D0F8" w14:textId="7A6E8C90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4FA856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DC629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76B9EAEA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4CD0FEE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9E9083B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EDB97D" w14:textId="5485E463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9F1EC9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0D4FC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E27D7C4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576159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23117901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98D48B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C2BEF3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C84330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6A6293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874FF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513605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362D60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1B8781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CE31B9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FA71E0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9386BD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48D8A1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4F69727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15BDCD59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05BD9E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C44CA4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BCE6A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E95B8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6A039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19A49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CB0D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A8FC7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EA9C0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708BD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2768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9D95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93660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1FC9E32E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D7B88A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646C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4657D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A5F18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2FE16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E7BF1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9B449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A3A0F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62CF1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B06BE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27FA4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BA01B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E1781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385DFBCD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F1D0BE4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128500A7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891B66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0E3E9D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4E5F7D23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376C490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6BDA5281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083BA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E7B781B" w14:textId="195F503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8947DF4" w14:textId="73B0FA2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77924B2" w14:textId="2D81B6F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4556764" w14:textId="3B6C479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404152C" w14:textId="6BAD093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8480AE0" w14:textId="2ED629B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90A1782" w14:textId="4334B68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84A82B9" w14:textId="3D85E9D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567E55E" w14:textId="0DD73D5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557EAB3" w14:textId="68D3973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85BF531" w14:textId="1ADA09B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9B415DD" w14:textId="4CB78B5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620820D8" w14:textId="77777777" w:rsidTr="00FC5FEF">
        <w:trPr>
          <w:trHeight w:val="691"/>
        </w:trPr>
        <w:tc>
          <w:tcPr>
            <w:tcW w:w="2982" w:type="dxa"/>
          </w:tcPr>
          <w:p w14:paraId="3A4C4B1E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E613EBA" wp14:editId="43B0289F">
                  <wp:extent cx="1876425" cy="761365"/>
                  <wp:effectExtent l="0" t="0" r="9525" b="635"/>
                  <wp:docPr id="97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1BEA93EB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13965EE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6CE0DFF3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30944" behindDoc="1" locked="0" layoutInCell="1" allowOverlap="1" wp14:anchorId="58133C28" wp14:editId="74F7AB56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9920" behindDoc="1" locked="0" layoutInCell="1" allowOverlap="1" wp14:anchorId="5C74F628" wp14:editId="0E143660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28896" behindDoc="1" locked="0" layoutInCell="1" allowOverlap="1" wp14:anchorId="3876AC2F" wp14:editId="3BB86077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300FE6C0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09FC532F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35CEE2AD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D1421D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627FD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1ABC55B1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CDAC79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279CE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3ACDAA49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6302B1C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2B9C6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0CE5DCEB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F0A85B0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7A29A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104573DC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6958D738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16351436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37A83B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86DB" w14:textId="51920EF4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3.3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11139B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DF866F" w14:textId="5AC2353D" w:rsidR="00125763" w:rsidRPr="004F0242" w:rsidRDefault="004817DB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4817DB">
              <w:rPr>
                <w:rFonts w:ascii="Arial" w:hAnsi="Arial" w:cs="Arial"/>
                <w:color w:val="000000" w:themeColor="text1"/>
                <w:sz w:val="16"/>
                <w:szCs w:val="18"/>
              </w:rPr>
              <w:t>Construir un sistema de indicadores municipal</w:t>
            </w:r>
          </w:p>
        </w:tc>
      </w:tr>
      <w:tr w:rsidR="00125763" w:rsidRPr="00EC2ED2" w14:paraId="406E1303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5524D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7277E4" w14:textId="7F175682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Sistema de indicadores municipales oficiales elaborado</w:t>
            </w:r>
          </w:p>
        </w:tc>
      </w:tr>
      <w:tr w:rsidR="00125763" w:rsidRPr="00EC2ED2" w14:paraId="7A5EAE61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DC21D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C424C" w14:textId="348A3037" w:rsidR="00125763" w:rsidRPr="004F0242" w:rsidRDefault="004817DB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Calcular la elaboración del </w:t>
            </w:r>
            <w:r w:rsidRPr="004817DB">
              <w:rPr>
                <w:rFonts w:ascii="Arial" w:hAnsi="Arial" w:cs="Arial"/>
                <w:sz w:val="16"/>
                <w:szCs w:val="18"/>
              </w:rPr>
              <w:t>Sistema de indicadores</w:t>
            </w:r>
            <w:r>
              <w:rPr>
                <w:rFonts w:ascii="Arial" w:hAnsi="Arial" w:cs="Arial"/>
                <w:sz w:val="16"/>
                <w:szCs w:val="18"/>
              </w:rPr>
              <w:t xml:space="preserve"> municipales oficiales</w:t>
            </w:r>
          </w:p>
        </w:tc>
        <w:tc>
          <w:tcPr>
            <w:tcW w:w="70" w:type="pct"/>
            <w:vAlign w:val="center"/>
          </w:tcPr>
          <w:p w14:paraId="0A585918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343A883C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54B61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D9D40A" w14:textId="1FC00BA2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Anual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0A8550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D1EB3D" w14:textId="08631EB1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782CDB05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489300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053CC9" w14:textId="5D611C72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9F9D19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EAA79C" w14:textId="230F58D1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367516AD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BDB365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C18F2F" w14:textId="5CEA86CD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39EF29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CD4FA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773ABB54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4F3CB5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D3A1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1F5D7513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31751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B65924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A6E7C" w14:textId="1F280EF6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4817DB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Sistema de indicadores municipales oficiales elaborado</w:t>
            </w:r>
          </w:p>
        </w:tc>
      </w:tr>
      <w:tr w:rsidR="00125763" w:rsidRPr="00EC2ED2" w14:paraId="3CC0B8BA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F610E3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96AB27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E37D4" w14:textId="41C7C7DC" w:rsidR="00125763" w:rsidRPr="004F0242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Sistema de indicadores municipales oficiales elaborado</w:t>
            </w:r>
          </w:p>
        </w:tc>
      </w:tr>
      <w:tr w:rsidR="00125763" w:rsidRPr="00EC2ED2" w14:paraId="167FF3B9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87B830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55E53A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BD24F" w14:textId="620B19EB" w:rsidR="00125763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Sistema</w:t>
            </w:r>
          </w:p>
        </w:tc>
      </w:tr>
      <w:tr w:rsidR="00125763" w:rsidRPr="00EC2ED2" w14:paraId="27B0D0C9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5B5BD93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836812C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66DD9" w14:textId="5E160271" w:rsidR="00125763" w:rsidRPr="00B54069" w:rsidRDefault="004817DB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Archivo interno del IMPLAN: Capa de información creadas incluidas en el Sistema de información geográfica. Visor, </w:t>
            </w:r>
            <w:proofErr w:type="spellStart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shape</w:t>
            </w:r>
            <w:proofErr w:type="spellEnd"/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.</w:t>
            </w:r>
          </w:p>
        </w:tc>
      </w:tr>
      <w:tr w:rsidR="00125763" w:rsidRPr="00EC2ED2" w14:paraId="612DD8B9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546764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3451A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4DA9EACC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6E0159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475C078C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AA167E2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D1AFF6C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C5C686" w14:textId="61056FE9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15DD8E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57B233" w14:textId="7608841E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4FF495C6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09A6877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EA67892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6C3CA0" w14:textId="250CC5AF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A5E99D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3FE303" w14:textId="6DE5BE13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4CCC4C18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522A2C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53085A4D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90026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3B9AA9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4D18BD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5EF7B8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F6370D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EBDC4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76EDF1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37272B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A8ABC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9D2D98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8EF903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97B8F93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43FEA3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5C84A0D4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27D299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B17C1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2705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BF53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8A5F3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73E24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BD80A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DA15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229D0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EF2F5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F925D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2D1972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3605AD" w14:textId="77777777" w:rsidR="00125763" w:rsidRPr="00EC2ED2" w:rsidRDefault="00125763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454C2900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71ABCD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CB0CB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B3EAC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42986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DD858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586B4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18577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E02D7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3C579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9FCC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63107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7CA66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09E96A" w14:textId="21B9C7E1" w:rsidR="00125763" w:rsidRPr="00EC2ED2" w:rsidRDefault="00B832D8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</w:tc>
      </w:tr>
      <w:tr w:rsidR="00125763" w:rsidRPr="00EC2ED2" w14:paraId="123BA2FA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5CDC643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33A8E6C2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4E811D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01F1E0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0AB2AA89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1A965C8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0B210FA1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50D6F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8694A18" w14:textId="6B54878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4DFF433" w14:textId="3EA81E2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29A4910" w14:textId="03F1C4C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D17CC14" w14:textId="44FD12C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BC62B58" w14:textId="3C799AA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02E9751" w14:textId="366FBD1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7B50951" w14:textId="773367F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A27DB7A" w14:textId="361B971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B7FF092" w14:textId="563CF91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C2DB2D6" w14:textId="0032ABC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2F42099" w14:textId="5A934F5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058C3CE" w14:textId="485C9CF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3FD7AA1" w14:textId="4E564B5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4B34E923" w14:textId="77777777" w:rsidTr="00FC5FEF">
        <w:trPr>
          <w:trHeight w:val="691"/>
        </w:trPr>
        <w:tc>
          <w:tcPr>
            <w:tcW w:w="2982" w:type="dxa"/>
          </w:tcPr>
          <w:p w14:paraId="0B091E40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C7CEDD2" wp14:editId="3FBC88A6">
                  <wp:extent cx="1876425" cy="761365"/>
                  <wp:effectExtent l="0" t="0" r="9525" b="635"/>
                  <wp:docPr id="101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77DA469A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BD37B7C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47E0BA2F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35040" behindDoc="1" locked="0" layoutInCell="1" allowOverlap="1" wp14:anchorId="3ED32FB5" wp14:editId="46D9FFB5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34016" behindDoc="1" locked="0" layoutInCell="1" allowOverlap="1" wp14:anchorId="34338B23" wp14:editId="386D8306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32992" behindDoc="1" locked="0" layoutInCell="1" allowOverlap="1" wp14:anchorId="5C4857B1" wp14:editId="5E590B53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01CC9A4A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3536815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1E2A0DAE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147C64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8D560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06DF9414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E5B9C75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8E22F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2CDAC704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A4087E6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AA6B15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28DB447B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011BBBE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5C5951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47E43C62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EDEE42B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7BAD7680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9ED51B2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3E830" w14:textId="05E3FF9B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4.1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3CF611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CB84AB" w14:textId="1FFFCF2E" w:rsidR="00125763" w:rsidRPr="004F0242" w:rsidRDefault="004817DB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070C4D">
              <w:rPr>
                <w:rFonts w:ascii="Arial" w:hAnsi="Arial" w:cs="Arial"/>
                <w:color w:val="000000" w:themeColor="text1"/>
                <w:sz w:val="16"/>
                <w:szCs w:val="18"/>
              </w:rPr>
              <w:t>Elaborar respuestas de solicitudes de información.</w:t>
            </w:r>
          </w:p>
        </w:tc>
      </w:tr>
      <w:tr w:rsidR="004817DB" w:rsidRPr="00EC2ED2" w14:paraId="60364885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8A7F94C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13A88E" w14:textId="2B250940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70C4D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de solicitudes entregadas respecto a</w:t>
            </w:r>
            <w:r w:rsidRPr="00070C4D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las solicitadas</w:t>
            </w:r>
          </w:p>
        </w:tc>
      </w:tr>
      <w:tr w:rsidR="004817DB" w:rsidRPr="00EC2ED2" w14:paraId="58ACBE39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88F6C0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6EF4D3" w14:textId="46E09592" w:rsidR="004817DB" w:rsidRPr="004F0242" w:rsidRDefault="004817DB" w:rsidP="004817DB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po</w:t>
            </w:r>
            <w:r w:rsidRPr="00070C4D">
              <w:rPr>
                <w:rFonts w:ascii="Arial" w:hAnsi="Arial" w:cs="Arial"/>
                <w:sz w:val="16"/>
                <w:szCs w:val="18"/>
              </w:rPr>
              <w:t>rcentaje de s</w:t>
            </w:r>
            <w:r>
              <w:rPr>
                <w:rFonts w:ascii="Arial" w:hAnsi="Arial" w:cs="Arial"/>
                <w:sz w:val="16"/>
                <w:szCs w:val="18"/>
              </w:rPr>
              <w:t>olicitudes entregadas respecto a la</w:t>
            </w:r>
            <w:r w:rsidRPr="00070C4D">
              <w:rPr>
                <w:rFonts w:ascii="Arial" w:hAnsi="Arial" w:cs="Arial"/>
                <w:sz w:val="16"/>
                <w:szCs w:val="18"/>
              </w:rPr>
              <w:t>s</w:t>
            </w:r>
            <w:r>
              <w:rPr>
                <w:rFonts w:ascii="Arial" w:hAnsi="Arial" w:cs="Arial"/>
                <w:sz w:val="16"/>
                <w:szCs w:val="18"/>
              </w:rPr>
              <w:t xml:space="preserve"> s</w:t>
            </w:r>
            <w:r w:rsidRPr="00070C4D">
              <w:rPr>
                <w:rFonts w:ascii="Arial" w:hAnsi="Arial" w:cs="Arial"/>
                <w:sz w:val="16"/>
                <w:szCs w:val="18"/>
              </w:rPr>
              <w:t>olicitadas</w:t>
            </w:r>
          </w:p>
        </w:tc>
        <w:tc>
          <w:tcPr>
            <w:tcW w:w="70" w:type="pct"/>
            <w:vAlign w:val="center"/>
          </w:tcPr>
          <w:p w14:paraId="7DB30AA8" w14:textId="77777777" w:rsidR="004817DB" w:rsidRPr="00EC2ED2" w:rsidRDefault="004817DB" w:rsidP="004817DB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7DB" w:rsidRPr="00EC2ED2" w14:paraId="1E2F5F9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0A7FD3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D6A9CE" w14:textId="30D6DA28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53D09E5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169A9" w14:textId="59D3DA6F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Eficacia </w:t>
            </w:r>
          </w:p>
        </w:tc>
      </w:tr>
      <w:tr w:rsidR="004817DB" w:rsidRPr="00EC2ED2" w14:paraId="0771ABE7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A724274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C0A86" w14:textId="3D7BFB63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Porcentaje 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7DC7ADD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62555C" w14:textId="2F6FA94B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Insumo </w:t>
            </w:r>
          </w:p>
        </w:tc>
      </w:tr>
      <w:tr w:rsidR="004817DB" w:rsidRPr="00EC2ED2" w14:paraId="226EDC8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EDC6B9A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18ACA4" w14:textId="20BF1A55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2A3E42D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75489A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4817DB" w:rsidRPr="00EC2ED2" w14:paraId="5449559D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20F7480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50838" w14:textId="6B740273" w:rsidR="004817DB" w:rsidRPr="004F0242" w:rsidRDefault="00626D68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3.4.1.2)</w:t>
            </w:r>
          </w:p>
        </w:tc>
      </w:tr>
      <w:tr w:rsidR="004817DB" w:rsidRPr="00EC2ED2" w14:paraId="077DECA6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C6638E3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8A10F92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F02DE" w14:textId="44C1F210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(TSE / TSS) * 100 </w:t>
            </w:r>
          </w:p>
        </w:tc>
      </w:tr>
      <w:tr w:rsidR="004817DB" w:rsidRPr="00EC2ED2" w14:paraId="5D4EA615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4EC424C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6B8149B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020CF" w14:textId="77777777" w:rsidR="004817DB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TSE = Total de solicitudes entregadas</w:t>
            </w:r>
          </w:p>
          <w:p w14:paraId="0EFB6497" w14:textId="6BA78C99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TSS = Total de solicitadas </w:t>
            </w:r>
          </w:p>
        </w:tc>
      </w:tr>
      <w:tr w:rsidR="004817DB" w:rsidRPr="00EC2ED2" w14:paraId="598CB22C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D465A6F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080FE4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6872D" w14:textId="15C9BCE6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TSE y TSS = Solicitudes </w:t>
            </w:r>
          </w:p>
        </w:tc>
      </w:tr>
      <w:tr w:rsidR="004817DB" w:rsidRPr="00EC2ED2" w14:paraId="00C26AE4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59C2053" w14:textId="77777777" w:rsidR="004817DB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90B790" w14:textId="77777777" w:rsidR="004817DB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EFDFB" w14:textId="4B8E6AF5" w:rsidR="004817DB" w:rsidRPr="00B54069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Portal de Internet del acceso a Transparencia y Protección de Datos Personales.</w:t>
            </w:r>
          </w:p>
        </w:tc>
      </w:tr>
      <w:tr w:rsidR="004817DB" w:rsidRPr="00EC2ED2" w14:paraId="00294496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D8B651A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259BC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4817DB" w:rsidRPr="00EC2ED2" w14:paraId="03E87145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A38E650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4817DB" w:rsidRPr="00EC2ED2" w14:paraId="00959A55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74E1CA4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AD785F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EFC893" w14:textId="5202E14C" w:rsidR="004817DB" w:rsidRPr="00EC2ED2" w:rsidRDefault="00FF4486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8EE971A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27A946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4817DB" w:rsidRPr="00EC2ED2" w14:paraId="3598F51F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64E4F54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545EF96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4F097" w14:textId="7B849382" w:rsidR="004817DB" w:rsidRPr="00EC2ED2" w:rsidRDefault="00FF4486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38EBA08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839FDE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4817DB" w:rsidRPr="00EC2ED2" w14:paraId="52AA405F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8006833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4817DB" w:rsidRPr="00EC2ED2" w14:paraId="71B47620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874602A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39A1B6D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A1AFB37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82445EB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29B3984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7FA3B12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5B8EB45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2269CB8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E5712FD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D804D13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E19B197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ABE9F9B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DFDEE86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4817DB" w:rsidRPr="00EC2ED2" w14:paraId="342CC078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3249599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8BDEAF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A99B9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17FFE2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C06B5A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E324E7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B7728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E6E6B7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2DC243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825EA2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751B9B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0F057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00E3B7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4817DB" w:rsidRPr="00EC2ED2" w14:paraId="63E59A78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3E07F08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61BAA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1026B8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AA3224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526BFD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05ABBF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A61E8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AAB882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7518AC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407E03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2F18EC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BFBC9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5736FF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4817DB" w:rsidRPr="00EC2ED2" w14:paraId="62902BDB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A63D285" w14:textId="77777777" w:rsidR="004817DB" w:rsidRPr="005E0201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4817DB" w:rsidRPr="00EC2ED2" w14:paraId="6FF11FB6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FEF4DFE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FF685" w14:textId="77777777" w:rsidR="004817DB" w:rsidRPr="002F3D29" w:rsidRDefault="004817DB" w:rsidP="00481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4817DB" w:rsidRPr="00EC2ED2" w14:paraId="778777AE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05A6954" w14:textId="77777777" w:rsidR="004817DB" w:rsidRPr="005E0201" w:rsidRDefault="004817DB" w:rsidP="004817DB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4817DB" w:rsidRPr="00EA4084" w14:paraId="698633C5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748F2" w14:textId="77777777" w:rsidR="004817DB" w:rsidRPr="00EC2ED2" w:rsidRDefault="004817DB" w:rsidP="004817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5B1BB598" w14:textId="1CF1322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A3FE000" w14:textId="0F813040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A24CF54" w14:textId="2132BFA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2F03AD9" w14:textId="450E58F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4925FDCE" w14:textId="77777777" w:rsidTr="00FC5FEF">
        <w:trPr>
          <w:trHeight w:val="691"/>
        </w:trPr>
        <w:tc>
          <w:tcPr>
            <w:tcW w:w="2982" w:type="dxa"/>
          </w:tcPr>
          <w:p w14:paraId="04C34A7A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F6D317A" wp14:editId="3B0FE7AB">
                  <wp:extent cx="1876425" cy="761365"/>
                  <wp:effectExtent l="0" t="0" r="9525" b="635"/>
                  <wp:docPr id="105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530CCEE2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D69A685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5186983C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39136" behindDoc="1" locked="0" layoutInCell="1" allowOverlap="1" wp14:anchorId="6C37567F" wp14:editId="21FE3C00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38112" behindDoc="1" locked="0" layoutInCell="1" allowOverlap="1" wp14:anchorId="31509B33" wp14:editId="7C5ECD23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37088" behindDoc="1" locked="0" layoutInCell="1" allowOverlap="1" wp14:anchorId="5BF0C135" wp14:editId="3E30F415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7851187B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38B0BD1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64017FB1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25126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40E79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03CDFE71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88CA27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4157B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15310C3A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0A6E010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EE8354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3842D58F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5AED754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876537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79FA7509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7079C0C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752D59EA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868E41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21527" w14:textId="3DEEA496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4.2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9F23CC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118BD0" w14:textId="743C0CF7" w:rsidR="00125763" w:rsidRPr="004F0242" w:rsidRDefault="004817DB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070C4D">
              <w:rPr>
                <w:rFonts w:ascii="Arial" w:hAnsi="Arial" w:cs="Arial"/>
                <w:color w:val="000000" w:themeColor="text1"/>
                <w:sz w:val="16"/>
                <w:szCs w:val="18"/>
              </w:rPr>
              <w:t>Cumplir con la publicación de la información en materia de transparencia y protección de datos personales.</w:t>
            </w:r>
          </w:p>
        </w:tc>
      </w:tr>
      <w:tr w:rsidR="004817DB" w:rsidRPr="00EC2ED2" w14:paraId="56638683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7DF5E6A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3604CF" w14:textId="045B9A9E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cumplimiento de la publicación de la información en materia de transparencia y protección de datos personales realizado respecto a lo programado</w:t>
            </w:r>
          </w:p>
        </w:tc>
      </w:tr>
      <w:tr w:rsidR="004817DB" w:rsidRPr="00EC2ED2" w14:paraId="444EB6C4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2C3F9C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910C5B" w14:textId="77318244" w:rsidR="004817DB" w:rsidRPr="004F0242" w:rsidRDefault="004817DB" w:rsidP="004817DB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Calcular el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</w:t>
            </w: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orcentaje de cumplimiento de la publicación de la información en materia de transparencia y protección de datos personales realizado respecto a lo programado</w:t>
            </w:r>
          </w:p>
        </w:tc>
        <w:tc>
          <w:tcPr>
            <w:tcW w:w="70" w:type="pct"/>
            <w:vAlign w:val="center"/>
          </w:tcPr>
          <w:p w14:paraId="3E93B9E1" w14:textId="77777777" w:rsidR="004817DB" w:rsidRPr="00EC2ED2" w:rsidRDefault="004817DB" w:rsidP="004817DB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7DB" w:rsidRPr="00EC2ED2" w14:paraId="546D56C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AC668BA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AC7426" w14:textId="75F17D5F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AF0A1B6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7876AC" w14:textId="704602E5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Eficacia </w:t>
            </w:r>
          </w:p>
        </w:tc>
      </w:tr>
      <w:tr w:rsidR="004817DB" w:rsidRPr="00EC2ED2" w14:paraId="0DB6A976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A64C1D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C29CC5" w14:textId="4C638D23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Porcentaje 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C05202A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AFAE18" w14:textId="48EA1103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Insumo </w:t>
            </w:r>
          </w:p>
        </w:tc>
      </w:tr>
      <w:tr w:rsidR="004817DB" w:rsidRPr="00EC2ED2" w14:paraId="783C2844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38FC612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AE6ED7" w14:textId="4DBDF84A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7DF00D4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2F8CDF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4817DB" w:rsidRPr="00EC2ED2" w14:paraId="3B3813CE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6E1B011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2C3D4B" w14:textId="67967DBA" w:rsidR="004817DB" w:rsidRPr="004F0242" w:rsidRDefault="00626D68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3.4.1.2)</w:t>
            </w:r>
          </w:p>
        </w:tc>
      </w:tr>
      <w:tr w:rsidR="004817DB" w:rsidRPr="00EC2ED2" w14:paraId="6B7E0752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5C8A18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62AA6C5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C8459" w14:textId="1409548A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(TPMTPDPR / T</w:t>
            </w:r>
            <w:r w:rsidR="000C74D5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PMTPDPP) * 100</w:t>
            </w:r>
          </w:p>
        </w:tc>
      </w:tr>
      <w:tr w:rsidR="004817DB" w:rsidRPr="00EC2ED2" w14:paraId="54C00F72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EBCF72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D822F97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6AF80" w14:textId="77777777" w:rsidR="000C74D5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PMTPDPR = Total de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publicaciones de </w:t>
            </w: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información en materia de transparencia y protección de datos personales realizado </w:t>
            </w:r>
          </w:p>
          <w:p w14:paraId="66689243" w14:textId="787A1B31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TPMTPDPP = Total de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publicaciones de </w:t>
            </w:r>
            <w:r w:rsidRPr="004817DB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información en materia de transparencia y protecci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ón de datos personales programado</w:t>
            </w:r>
          </w:p>
        </w:tc>
      </w:tr>
      <w:tr w:rsidR="004817DB" w:rsidRPr="00EC2ED2" w14:paraId="358FCC1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71D72F6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FD02C71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5EC87" w14:textId="23A96474" w:rsidR="004817DB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TPMTPDPR y TPMTPDPP =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publicaciones </w:t>
            </w:r>
          </w:p>
        </w:tc>
      </w:tr>
      <w:tr w:rsidR="004817DB" w:rsidRPr="00EC2ED2" w14:paraId="4CD2ED97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895480C" w14:textId="77777777" w:rsidR="004817DB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1F9EF51" w14:textId="77777777" w:rsidR="004817DB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ED30A" w14:textId="63DC82CB" w:rsidR="004817DB" w:rsidRPr="00B54069" w:rsidRDefault="000C74D5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Portal de Internet del acceso a Transparencia y Protección de Datos Personales.</w:t>
            </w:r>
          </w:p>
        </w:tc>
      </w:tr>
      <w:tr w:rsidR="004817DB" w:rsidRPr="00EC2ED2" w14:paraId="7F46D2DD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2F19438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D0046F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4817DB" w:rsidRPr="00EC2ED2" w14:paraId="37A064AD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B145F7F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4817DB" w:rsidRPr="00EC2ED2" w14:paraId="2E17040B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F431D03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CBCBF99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0F43AD" w14:textId="15DE20AC" w:rsidR="004817DB" w:rsidRPr="00EC2ED2" w:rsidRDefault="00FF4486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4A3F754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53FCD4" w14:textId="024E43AC" w:rsidR="004817DB" w:rsidRPr="00EC2ED2" w:rsidRDefault="00FF4486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187</w:t>
            </w:r>
          </w:p>
        </w:tc>
      </w:tr>
      <w:tr w:rsidR="004817DB" w:rsidRPr="00EC2ED2" w14:paraId="3AB257A0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402E839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E939E76" w14:textId="77777777" w:rsidR="004817DB" w:rsidRPr="00EA2A5F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32E0D8" w14:textId="4351CBD0" w:rsidR="004817DB" w:rsidRPr="00EC2ED2" w:rsidRDefault="00FF4486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AE89F59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361437" w14:textId="4C39FA29" w:rsidR="004817DB" w:rsidRPr="00EC2ED2" w:rsidRDefault="00B832D8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187</w:t>
            </w:r>
          </w:p>
        </w:tc>
      </w:tr>
      <w:tr w:rsidR="004817DB" w:rsidRPr="00EC2ED2" w14:paraId="15EF84E2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6D86033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4817DB" w:rsidRPr="00EC2ED2" w14:paraId="7CA5983A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0C98B59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EF3A67A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4468BA9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1689740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7F6FAE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7EC42C0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DC97FBC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6365425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D46EB3A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4BAFD78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49A9F91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AE82F48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6A9A14" w14:textId="77777777" w:rsidR="004817DB" w:rsidRPr="00EA2A5F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4817DB" w:rsidRPr="00EC2ED2" w14:paraId="351CCC89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7CDD44A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561864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27165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F50AF4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B2159F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F44CA7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D7EFB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6D34A2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88EF56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5290D5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8B0602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725146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A4960A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4817DB" w:rsidRPr="00EC2ED2" w14:paraId="135D23BD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CDF6183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ACABD8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493B5C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7139C" w14:textId="7070073E" w:rsidR="004817DB" w:rsidRPr="00EC2ED2" w:rsidRDefault="00B832D8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44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3823B0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BDCC82" w14:textId="77777777" w:rsidR="004817DB" w:rsidRPr="00EC2ED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5B928E" w14:textId="73EE79E3" w:rsidR="004817DB" w:rsidRPr="00EC2ED2" w:rsidRDefault="00B832D8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91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125130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C18518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1B9759" w14:textId="0FBD82D8" w:rsidR="004817DB" w:rsidRPr="00EC2ED2" w:rsidRDefault="00B832D8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135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8A22ED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6A9FAA" w14:textId="77777777" w:rsidR="004817DB" w:rsidRPr="00EC2ED2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BEDC3" w14:textId="0888295A" w:rsidR="004817DB" w:rsidRPr="00EC2ED2" w:rsidRDefault="00B832D8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187</w:t>
            </w:r>
          </w:p>
        </w:tc>
      </w:tr>
      <w:tr w:rsidR="004817DB" w:rsidRPr="00EC2ED2" w14:paraId="26E57615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730D197" w14:textId="77777777" w:rsidR="004817DB" w:rsidRPr="005E0201" w:rsidRDefault="004817DB" w:rsidP="00481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4817DB" w:rsidRPr="00EC2ED2" w14:paraId="08E3E2E7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BEFD094" w14:textId="77777777" w:rsidR="004817DB" w:rsidRPr="004F0242" w:rsidRDefault="004817DB" w:rsidP="00481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21AC82" w14:textId="77777777" w:rsidR="004817DB" w:rsidRPr="002F3D29" w:rsidRDefault="004817DB" w:rsidP="004817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4817DB" w:rsidRPr="00EC2ED2" w14:paraId="5832B233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9846C12" w14:textId="77777777" w:rsidR="004817DB" w:rsidRPr="005E0201" w:rsidRDefault="004817DB" w:rsidP="004817DB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4817DB" w:rsidRPr="00EA4084" w14:paraId="77980E65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B2931" w14:textId="77777777" w:rsidR="004817DB" w:rsidRPr="00EC2ED2" w:rsidRDefault="004817DB" w:rsidP="004817D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5278F106" w14:textId="072CED3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194AE25" w14:textId="1FE99B8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FFF8A70" w14:textId="696EDE1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D4A749D" w14:textId="0C68929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2CC5F62" w14:textId="1573F2B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C342915" w14:textId="1818DE1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D0D4C43" w14:textId="52335E6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7B8D0B6" w14:textId="282B9A4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BCB610D" w14:textId="34570AD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A4788CA" w14:textId="7557671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51A3EDC" w14:textId="4AEA5A9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BA2E09A" w14:textId="528F23D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85E321D" w14:textId="30B561EC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3BE850F5" w14:textId="77777777" w:rsidTr="00FC5FEF">
        <w:trPr>
          <w:trHeight w:val="691"/>
        </w:trPr>
        <w:tc>
          <w:tcPr>
            <w:tcW w:w="2982" w:type="dxa"/>
          </w:tcPr>
          <w:p w14:paraId="25679029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2F5E4DC" wp14:editId="3E59AA8F">
                  <wp:extent cx="1876425" cy="761365"/>
                  <wp:effectExtent l="0" t="0" r="9525" b="635"/>
                  <wp:docPr id="109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1112387C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30D9A62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5A76990D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43232" behindDoc="1" locked="0" layoutInCell="1" allowOverlap="1" wp14:anchorId="10F0F33D" wp14:editId="06B022FC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42208" behindDoc="1" locked="0" layoutInCell="1" allowOverlap="1" wp14:anchorId="2E3ADD63" wp14:editId="234BEF84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41184" behindDoc="1" locked="0" layoutInCell="1" allowOverlap="1" wp14:anchorId="3330588C" wp14:editId="60C1B22C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61B7C222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2DA749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6F7494FC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19F872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1136E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1B8330B0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684698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D2368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26FC8A9C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2EFA0A4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2643F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4AE186D4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15E49F7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486F45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5E1987C4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8FE47E9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2187EF71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47A470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4267F" w14:textId="4558448F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5.1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445A42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B6AFED" w14:textId="0EDB7F3B" w:rsidR="00125763" w:rsidRPr="004F0242" w:rsidRDefault="000C74D5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E20BB3">
              <w:rPr>
                <w:rFonts w:ascii="Arial" w:hAnsi="Arial" w:cs="Arial"/>
                <w:color w:val="000000" w:themeColor="text1"/>
                <w:sz w:val="16"/>
                <w:szCs w:val="18"/>
              </w:rPr>
              <w:t>Realizar sesiones de Comités, comisiones y Mesas de trabajo permanente de temas de interés</w:t>
            </w:r>
          </w:p>
        </w:tc>
      </w:tr>
      <w:tr w:rsidR="000C74D5" w:rsidRPr="00EC2ED2" w14:paraId="45EA2C4F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F97B71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01A37F" w14:textId="0B515CD2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sesiones de comités, comisiones y mesas de trabajo realizadas respecto a las solicitadas</w:t>
            </w:r>
          </w:p>
        </w:tc>
      </w:tr>
      <w:tr w:rsidR="000C74D5" w:rsidRPr="00EC2ED2" w14:paraId="1ED85601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3B29F20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8F72F4" w14:textId="62DEDEB3" w:rsidR="000C74D5" w:rsidRPr="000C74D5" w:rsidRDefault="000C74D5" w:rsidP="000C74D5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EB2CC5">
              <w:rPr>
                <w:rFonts w:ascii="Arial" w:hAnsi="Arial" w:cs="Arial"/>
                <w:color w:val="000000" w:themeColor="text1"/>
                <w:sz w:val="16"/>
                <w:szCs w:val="18"/>
              </w:rPr>
              <w:t>Calcular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el po</w:t>
            </w: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>rcentaje de sesiones de comités, comisiones y mesas de trabajo realizadas respecto a las solicitadas</w:t>
            </w:r>
          </w:p>
        </w:tc>
        <w:tc>
          <w:tcPr>
            <w:tcW w:w="70" w:type="pct"/>
            <w:vAlign w:val="center"/>
          </w:tcPr>
          <w:p w14:paraId="3839DCCC" w14:textId="77777777" w:rsidR="000C74D5" w:rsidRPr="00EC2ED2" w:rsidRDefault="000C74D5" w:rsidP="000C74D5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4D5" w:rsidRPr="00EC2ED2" w14:paraId="5A4C532A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681A4F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C64082" w14:textId="72A67082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E9592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0A5A627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E3E16F" w14:textId="2CA0CE53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0C74D5" w:rsidRPr="00EC2ED2" w14:paraId="13D4D81F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D1F5098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63A4FE" w14:textId="3C49E5B3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ABD92F2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BB0C55" w14:textId="4922B895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0C74D5" w:rsidRPr="00EC2ED2" w14:paraId="6701018F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773DC6D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DC2028" w14:textId="3D91DF70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Gestión 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1CA8137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CBD6EC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0C74D5" w:rsidRPr="00EC2ED2" w14:paraId="74E7FFE9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CA5C562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9212CC" w14:textId="3C1CE254" w:rsidR="000C74D5" w:rsidRPr="004F0242" w:rsidRDefault="00626D68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1.8.1.7 y Estrategia 1.8.1.12)</w:t>
            </w:r>
          </w:p>
        </w:tc>
      </w:tr>
      <w:tr w:rsidR="000C74D5" w:rsidRPr="00EC2ED2" w14:paraId="455F440E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3518BC1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A6B1333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C6C30" w14:textId="2C7DD76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(TSCCMTR / TSCCMTS) * 100</w:t>
            </w:r>
          </w:p>
        </w:tc>
      </w:tr>
      <w:tr w:rsidR="000C74D5" w:rsidRPr="00EC2ED2" w14:paraId="302CA38A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C2A606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0682553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8C23A" w14:textId="77777777" w:rsidR="000C74D5" w:rsidRDefault="000C74D5" w:rsidP="000C74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TSCCMTR = Total de </w:t>
            </w: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>sesiones de comités, comisiones y mesas de trabajo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realizadas</w:t>
            </w:r>
          </w:p>
          <w:p w14:paraId="266C9F6B" w14:textId="1C6E8C2F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TSCCMTS = Total de </w:t>
            </w: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>sesiones de comités, comisiones y mesas de trabajo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solicitadas</w:t>
            </w:r>
          </w:p>
        </w:tc>
      </w:tr>
      <w:tr w:rsidR="000C74D5" w:rsidRPr="00EC2ED2" w14:paraId="4CFB6C95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B8AAC8A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20A07F1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F9246" w14:textId="7734855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TSCCMTR y TSCCMTS = </w:t>
            </w: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>sesiones de comités, comisiones y mesas de trabajo</w:t>
            </w:r>
          </w:p>
        </w:tc>
      </w:tr>
      <w:tr w:rsidR="000C74D5" w:rsidRPr="00EC2ED2" w14:paraId="49B083BF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4817235" w14:textId="77777777" w:rsidR="000C74D5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507528A" w14:textId="77777777" w:rsidR="000C74D5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5892" w14:textId="43C8971E" w:rsidR="000C74D5" w:rsidRPr="00B54069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Minutas, listados de asistencia a mesas de trabajo, comités, fotografías.</w:t>
            </w:r>
          </w:p>
        </w:tc>
      </w:tr>
      <w:tr w:rsidR="000C74D5" w:rsidRPr="00EC2ED2" w14:paraId="33527275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3BB24C2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7DEF4F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0C74D5" w:rsidRPr="00EC2ED2" w14:paraId="2BFA6728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7CFDB44A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0C74D5" w:rsidRPr="00EC2ED2" w14:paraId="48D5F141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0542F24" w14:textId="77777777" w:rsidR="000C74D5" w:rsidRPr="00EA2A5F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8A14819" w14:textId="77777777" w:rsidR="000C74D5" w:rsidRPr="00EA2A5F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57E6FC" w14:textId="560BC136" w:rsidR="000C74D5" w:rsidRPr="00EC2ED2" w:rsidRDefault="00FF4486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D452DC8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FA4280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0C74D5" w:rsidRPr="00EC2ED2" w14:paraId="1757CF87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29532C3" w14:textId="77777777" w:rsidR="000C74D5" w:rsidRPr="00EA2A5F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0C94F1D" w14:textId="77777777" w:rsidR="000C74D5" w:rsidRPr="00EA2A5F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ECD113" w14:textId="25CBD106" w:rsidR="000C74D5" w:rsidRPr="00EC2ED2" w:rsidRDefault="00FF4486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91D6898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426CE2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0C74D5" w:rsidRPr="00EC2ED2" w14:paraId="751DFB3B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EC13514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0C74D5" w:rsidRPr="00EC2ED2" w14:paraId="665C02B9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A3C04C4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B8F9046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D9E8255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4FAB37E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0C4E6F5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CDCF3FD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388E01D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0AAE83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5D59E05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1C1C20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46FF08E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56C7E63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E3946C0" w14:textId="77777777" w:rsidR="000C74D5" w:rsidRPr="00EA2A5F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0C74D5" w:rsidRPr="00EC2ED2" w14:paraId="76918D55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2E15E47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AB949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D30A26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392B79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45885D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D3599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4DF1F2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478FB5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60CE78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DDC8E2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70402B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5AA910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146C75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0C74D5" w:rsidRPr="00EC2ED2" w14:paraId="3C79E40A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8E7E4FF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48F2DE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9D52A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936DAC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E33FEA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17EB71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B03C6C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AC410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1088EF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61FA9C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D81EF1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27EF73" w14:textId="77777777" w:rsidR="000C74D5" w:rsidRPr="00EC2ED2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19D7D6" w14:textId="77777777" w:rsidR="000C74D5" w:rsidRPr="00EC2ED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0C74D5" w:rsidRPr="00EC2ED2" w14:paraId="25DE0945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B2E2F6C" w14:textId="77777777" w:rsidR="000C74D5" w:rsidRPr="005E0201" w:rsidRDefault="000C74D5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0C74D5" w:rsidRPr="00EC2ED2" w14:paraId="6548FD13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2165709" w14:textId="77777777" w:rsidR="000C74D5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15CC3C" w14:textId="77777777" w:rsidR="000C74D5" w:rsidRPr="002F3D29" w:rsidRDefault="000C74D5" w:rsidP="000C74D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0C74D5" w:rsidRPr="00EC2ED2" w14:paraId="74404D13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C21B598" w14:textId="77777777" w:rsidR="000C74D5" w:rsidRPr="005E0201" w:rsidRDefault="000C74D5" w:rsidP="000C74D5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0C74D5" w:rsidRPr="00EA4084" w14:paraId="7BF3CC69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CF55" w14:textId="77777777" w:rsidR="000C74D5" w:rsidRPr="00EC2ED2" w:rsidRDefault="000C74D5" w:rsidP="000C74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97A56FA" w14:textId="360FD56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879C7D4" w14:textId="12F3BE7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BDEF31D" w14:textId="23215A22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18B7F7A" w14:textId="6FA63CD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778F5EC" w14:textId="567F354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92BB6C3" w14:textId="4D0F4C1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EE7658C" w14:textId="6E2F9F79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405C936" w14:textId="5D04F7F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2A93597" w14:textId="5079B58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836B7F0" w14:textId="163B6A9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568C597F" w14:textId="77777777" w:rsidTr="00FC5FEF">
        <w:trPr>
          <w:trHeight w:val="691"/>
        </w:trPr>
        <w:tc>
          <w:tcPr>
            <w:tcW w:w="2982" w:type="dxa"/>
          </w:tcPr>
          <w:p w14:paraId="2DF62CC3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1DD5C14" wp14:editId="4422270F">
                  <wp:extent cx="1876425" cy="761365"/>
                  <wp:effectExtent l="0" t="0" r="9525" b="635"/>
                  <wp:docPr id="113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58200277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F0B7B76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61525219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47328" behindDoc="1" locked="0" layoutInCell="1" allowOverlap="1" wp14:anchorId="6D414256" wp14:editId="7B9ADFEA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46304" behindDoc="1" locked="0" layoutInCell="1" allowOverlap="1" wp14:anchorId="7F8D0BD1" wp14:editId="610B3BD9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45280" behindDoc="1" locked="0" layoutInCell="1" allowOverlap="1" wp14:anchorId="0703D578" wp14:editId="392103B5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48100595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E2477AD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0F5F0E96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9B307E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42526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57693A77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CBF3E9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D05C1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2E253069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AF4C0D7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97019A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66117226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3BF0036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8102E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49CFCE05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465519E9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5FA9601D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41F6F8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591F7" w14:textId="3F06EA7F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5.2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1BD6C0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E5097A" w14:textId="79721517" w:rsidR="00125763" w:rsidRPr="004F0242" w:rsidRDefault="000C74D5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>Brindar Apoyo Técn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ico a Dependencias Municipales y</w:t>
            </w: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Organismos Externos</w:t>
            </w:r>
          </w:p>
        </w:tc>
      </w:tr>
      <w:tr w:rsidR="00125763" w:rsidRPr="00EC2ED2" w14:paraId="49D9D46A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FD92DB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BBEF58" w14:textId="09B1C7B2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acciones de apoyo técnico brindadas respecto a las solicitadas</w:t>
            </w:r>
          </w:p>
        </w:tc>
      </w:tr>
      <w:tr w:rsidR="00125763" w:rsidRPr="00EC2ED2" w14:paraId="160AA35F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4B6D15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A6AA6" w14:textId="5DE1C58E" w:rsidR="00125763" w:rsidRPr="004F0242" w:rsidRDefault="000C74D5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0C74D5">
              <w:rPr>
                <w:rFonts w:ascii="Arial" w:hAnsi="Arial" w:cs="Arial"/>
                <w:sz w:val="16"/>
                <w:szCs w:val="18"/>
              </w:rPr>
              <w:t>orcentaje de acciones de apoyo técnico brindadas respecto a las solicitadas</w:t>
            </w:r>
          </w:p>
        </w:tc>
        <w:tc>
          <w:tcPr>
            <w:tcW w:w="70" w:type="pct"/>
            <w:vAlign w:val="center"/>
          </w:tcPr>
          <w:p w14:paraId="3D2A2CEF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17959882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12A1F1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8B729" w14:textId="2C8BD0A8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B9783F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AFC140" w14:textId="759C775C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4151B84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108680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8C96BD" w14:textId="294F84CF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E7F863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4D80C5" w14:textId="170024B7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04AD04E4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717EDF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10D29A" w14:textId="1C69B329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C6C4ED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1A43E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7BCA8CA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CA142D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8F26A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26D3A5D4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4823D5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378948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583B" w14:textId="7989D9BA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(TAATB / TAATS) * 100</w:t>
            </w:r>
          </w:p>
        </w:tc>
      </w:tr>
      <w:tr w:rsidR="00125763" w:rsidRPr="00EC2ED2" w14:paraId="2715F80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08D7A0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E901BDD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BBDC4" w14:textId="38374BA9" w:rsidR="00125763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TAATB = Total de </w:t>
            </w:r>
            <w:r w:rsidRPr="000C74D5">
              <w:rPr>
                <w:rFonts w:ascii="Arial" w:hAnsi="Arial" w:cs="Arial"/>
                <w:sz w:val="16"/>
                <w:szCs w:val="18"/>
              </w:rPr>
              <w:t>acciones de apoyo técnico brindadas</w:t>
            </w:r>
          </w:p>
          <w:p w14:paraId="2989D0A4" w14:textId="21B00864" w:rsidR="000C74D5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 xml:space="preserve">TAATS = Total de </w:t>
            </w:r>
            <w:r w:rsidRPr="000C74D5">
              <w:rPr>
                <w:rFonts w:ascii="Arial" w:hAnsi="Arial" w:cs="Arial"/>
                <w:sz w:val="16"/>
                <w:szCs w:val="18"/>
              </w:rPr>
              <w:t>acc</w:t>
            </w:r>
            <w:r>
              <w:rPr>
                <w:rFonts w:ascii="Arial" w:hAnsi="Arial" w:cs="Arial"/>
                <w:sz w:val="16"/>
                <w:szCs w:val="18"/>
              </w:rPr>
              <w:t>iones de apoyo técnico solicitadas</w:t>
            </w:r>
          </w:p>
        </w:tc>
      </w:tr>
      <w:tr w:rsidR="00125763" w:rsidRPr="00EC2ED2" w14:paraId="6FE1AD7C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0D8CCD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837BCC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13817" w14:textId="3E0774C6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TAATB y TAATS = acciones de apoyo técnico</w:t>
            </w:r>
          </w:p>
        </w:tc>
      </w:tr>
      <w:tr w:rsidR="00125763" w:rsidRPr="00EC2ED2" w14:paraId="22509F0F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FC953CD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9A0ACBA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A933C" w14:textId="77777777" w:rsidR="000C74D5" w:rsidRPr="000C74D5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Instituto</w:t>
            </w:r>
          </w:p>
          <w:p w14:paraId="140F1977" w14:textId="134F1F52" w:rsidR="00125763" w:rsidRPr="00B54069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Oficios de Solicitud y entrega. Informes</w:t>
            </w:r>
          </w:p>
        </w:tc>
      </w:tr>
      <w:tr w:rsidR="00125763" w:rsidRPr="00EC2ED2" w14:paraId="30825BC9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9F2B81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8D730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130595E4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408071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3468F539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85401B3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9D220DF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43D39D" w14:textId="20825A6E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E1A2E9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7B0B3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738ACDD9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9945BCE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B92CE5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2DE03" w14:textId="43D3EA5A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B0BDCF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92C0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0C34FC7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F07FEB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12093525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FD85FF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E60B9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657E55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507197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C69E88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609DF7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3CE344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8B7E75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233289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FA8C18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81468D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20737C1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9F2C8A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5EF101CC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6488AE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06B909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F5495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0A60F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37F5C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DD60F6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DD8CA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69502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3513E6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96B0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C750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41E32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3708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2C75857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EDEDAA1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76456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5258D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27F03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36AD2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9E1FE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3A3C6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D103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D30589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883B9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634CD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87183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B9B0FB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904CC03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494BC33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1D6783F9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81386F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2DF046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2C5C7FDD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73EB96E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28C17CCC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1FF06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0754574" w14:textId="075EDB83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5D17EE1B" w14:textId="7A166084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7819892" w14:textId="51C6F32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0C95BF4" w14:textId="45850BFD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BB1C565" w14:textId="5DEE730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FBED9DD" w14:textId="77B8A75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01F9577B" w14:textId="559DC24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21DA2400" w14:textId="77777777" w:rsidTr="00FC5FEF">
        <w:trPr>
          <w:trHeight w:val="691"/>
        </w:trPr>
        <w:tc>
          <w:tcPr>
            <w:tcW w:w="2982" w:type="dxa"/>
          </w:tcPr>
          <w:p w14:paraId="3CA08EA2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1F77248C" wp14:editId="38C1D777">
                  <wp:extent cx="1876425" cy="761365"/>
                  <wp:effectExtent l="0" t="0" r="9525" b="635"/>
                  <wp:docPr id="117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768CBB7C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016DB3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48A3E1C6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51424" behindDoc="1" locked="0" layoutInCell="1" allowOverlap="1" wp14:anchorId="7F73CA71" wp14:editId="182A459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50400" behindDoc="1" locked="0" layoutInCell="1" allowOverlap="1" wp14:anchorId="28BB9089" wp14:editId="3EA4AED6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49376" behindDoc="1" locked="0" layoutInCell="1" allowOverlap="1" wp14:anchorId="4ED42421" wp14:editId="3B7ADE67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31426D49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2195799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369AF51D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C676827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1389D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54233B43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1BA195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6C486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1067A48D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6A565FC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465CEB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01075843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3206E64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7E2DF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341691A9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1D1AE40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70012224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0DEDF8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1A859" w14:textId="2B83470A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5.3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9145B5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FFE501" w14:textId="617A5E88" w:rsidR="00125763" w:rsidRPr="004F0242" w:rsidRDefault="000C74D5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>Establecer alianzas estratégicas para la ejecución de proyectos de ordenamiento territorial y desarrollo urbano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</w:tc>
      </w:tr>
      <w:tr w:rsidR="00125763" w:rsidRPr="00EC2ED2" w14:paraId="5B97B8CE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87A38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9A6EC1" w14:textId="13CBC2B8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 de alianzas estratégicas establecidas para la ejecución de proyectos de ordenamiento territorial y desarrollo urbano</w:t>
            </w:r>
          </w:p>
        </w:tc>
      </w:tr>
      <w:tr w:rsidR="00125763" w:rsidRPr="00EC2ED2" w14:paraId="35F09767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69996B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38E40C" w14:textId="3067D1DB" w:rsidR="00125763" w:rsidRPr="004F0242" w:rsidRDefault="000C74D5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n</w:t>
            </w:r>
            <w:r w:rsidRPr="000C74D5">
              <w:rPr>
                <w:rFonts w:ascii="Arial" w:hAnsi="Arial" w:cs="Arial"/>
                <w:sz w:val="16"/>
                <w:szCs w:val="18"/>
              </w:rPr>
              <w:t>úmero de alianzas estratégicas establecidas para la ejecución de proyectos de ordenamiento territorial y desarrollo urbano</w:t>
            </w:r>
          </w:p>
        </w:tc>
        <w:tc>
          <w:tcPr>
            <w:tcW w:w="70" w:type="pct"/>
            <w:vAlign w:val="center"/>
          </w:tcPr>
          <w:p w14:paraId="7A915ED9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01DB4639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ED2BE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B9FC75" w14:textId="024DE814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C16EF8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F07591" w14:textId="297D75C1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356B853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21A6A3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2A252" w14:textId="0C845F55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219EBD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A99CF" w14:textId="08E8BE59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43E0679E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78E1B7B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50C3B1" w14:textId="529F67E3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3700E6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E4781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19E7443B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2F4010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D7265B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67201EB4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83156B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7D9593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F800B" w14:textId="04839882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 w:rsidRPr="000C74D5"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Número de alianzas estratégicas establecidas para la ejecución de proyectos de ordenamiento territorial y desarrollo urbano</w:t>
            </w:r>
          </w:p>
        </w:tc>
      </w:tr>
      <w:tr w:rsidR="00125763" w:rsidRPr="00EC2ED2" w14:paraId="51FDE26F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646D12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5D1D4D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F7E53" w14:textId="0A39943C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Número de alianzas estratégicas establecidas para la ejecución de proyectos de ordenamiento territorial y desarrollo urbano</w:t>
            </w:r>
          </w:p>
        </w:tc>
      </w:tr>
      <w:tr w:rsidR="00125763" w:rsidRPr="00EC2ED2" w14:paraId="59EF0EB7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3E4A39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56423C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D8048" w14:textId="0645AD1C" w:rsidR="00125763" w:rsidRPr="004F0242" w:rsidRDefault="000C74D5" w:rsidP="000C74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Alianzas estratégicas</w:t>
            </w:r>
          </w:p>
        </w:tc>
      </w:tr>
      <w:tr w:rsidR="00125763" w:rsidRPr="00EC2ED2" w14:paraId="50FD5E16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314640A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04E9A25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C2DFE" w14:textId="53DA28A7" w:rsidR="00125763" w:rsidRPr="00B54069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Archivos internos del IMPLAN, sitio web oficial del IMPLAN. Documentos formales que detallen los términos de la alianza estratégica, las responsabilidades de cada parte y los objetivos del proyecto.  Reportes que detallan el número de alianzas formalizadas, los avances de los proyectos conjuntos y los resultados obtenidos.  Registros de las reuniones llevadas a cabo entre las instituciones o entidades colaboradoras, detallando los compromisos adquiridos y los avances en la ejecución de los proyectos. Notas o comunicados oficiales que informen sobre la creación y avance de alianzas estratégicas para el desarrollo urbano.</w:t>
            </w:r>
          </w:p>
        </w:tc>
      </w:tr>
      <w:tr w:rsidR="00125763" w:rsidRPr="00EC2ED2" w14:paraId="4C95672B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30F610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0A777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18420005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1AA3C82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6225B8C1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7078BB8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787EBC2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6C4A1D" w14:textId="49396AEB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964362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7EDE6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969859E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C2DA093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D7606C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EF2FA1" w14:textId="08845E91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5A02E876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9CE0D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4E9112BB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037FA7C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155D7E73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E8865C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1B6497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92CDB2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8DF61B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CB4BCC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CBB6F4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DA87465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28627B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FAEC6A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F08352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8EC31CC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83F391A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C7E53B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732918CB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EC8D0D4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020B2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F311AC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F9D87E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3078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75ABC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4AC46F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5EAE7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56EFE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3E5C5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6A47C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FAD8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BFE10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D40CBC9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AA90DA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7C5991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84CA1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4AD4D0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3095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19A63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0A8FED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407247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6CFF50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8B5AB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249A63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43BBBB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5C0C3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2DC85F8D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9D6BAC8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389ABCC6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B06765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F6EACE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3AE96CA5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348CCE7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3579DF45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9CEA9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203216C7" w14:textId="66491A81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D8AB8D5" w14:textId="6DE1816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7F2ECEFE" w14:textId="41C7E07B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BFBB26A" w14:textId="71F85D4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01F65A7" w14:textId="2F8B910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848BAAD" w14:textId="392E4A9A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3FF0C1EC" w14:textId="124C5B9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166390EC" w14:textId="04BB5D0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22EC2D89" w14:textId="599B9465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098C64D" w14:textId="3FFC491F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4C8DF93C" w14:textId="7D9F5DDE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p w14:paraId="65E0FD24" w14:textId="035C32B6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tbl>
      <w:tblPr>
        <w:tblStyle w:val="Tablaconcuadrcula"/>
        <w:tblW w:w="1064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7535"/>
      </w:tblGrid>
      <w:tr w:rsidR="00125763" w14:paraId="30AF9864" w14:textId="77777777" w:rsidTr="00FC5FEF">
        <w:trPr>
          <w:trHeight w:val="691"/>
        </w:trPr>
        <w:tc>
          <w:tcPr>
            <w:tcW w:w="2982" w:type="dxa"/>
          </w:tcPr>
          <w:p w14:paraId="6998F3A4" w14:textId="77777777" w:rsidR="00125763" w:rsidRDefault="00125763" w:rsidP="00FC5FEF">
            <w:pPr>
              <w:spacing w:after="0" w:line="240" w:lineRule="auto"/>
              <w:ind w:left="1416" w:hanging="1416"/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70CD232" wp14:editId="11E8780C">
                  <wp:extent cx="1876425" cy="761365"/>
                  <wp:effectExtent l="0" t="0" r="9525" b="635"/>
                  <wp:docPr id="121" name="Imagen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39">
                            <a:extLst>
                              <a:ext uri="{FF2B5EF4-FFF2-40B4-BE49-F238E27FC236}">
                                <a16:creationId xmlns:a16="http://schemas.microsoft.com/office/drawing/2014/main" id="{00000000-0008-0000-0100-00003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8" b="10345"/>
                          <a:stretch/>
                        </pic:blipFill>
                        <pic:spPr bwMode="auto">
                          <a:xfrm>
                            <a:off x="0" y="0"/>
                            <a:ext cx="1885063" cy="7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14:paraId="2BC7B864" w14:textId="77777777" w:rsidR="00125763" w:rsidRPr="00F3265E" w:rsidRDefault="00125763" w:rsidP="00FC5FE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7F9AEB2" w14:textId="77777777" w:rsidR="00125763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Fichas Técnicas de los Indicadores Estratégicos y de Gestión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65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los Programas presupuestarios</w:t>
            </w:r>
          </w:p>
        </w:tc>
      </w:tr>
    </w:tbl>
    <w:p w14:paraId="5B75F0DE" w14:textId="77777777" w:rsidR="00125763" w:rsidRPr="00AC68F2" w:rsidRDefault="00125763" w:rsidP="00125763">
      <w:pPr>
        <w:spacing w:after="0" w:line="240" w:lineRule="auto"/>
        <w:rPr>
          <w:rFonts w:ascii="Arial" w:hAnsi="Arial" w:cs="Arial"/>
          <w:b/>
          <w:color w:val="000000" w:themeColor="text1"/>
          <w:sz w:val="8"/>
          <w:szCs w:val="8"/>
        </w:rPr>
      </w:pP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55520" behindDoc="1" locked="0" layoutInCell="1" allowOverlap="1" wp14:anchorId="1E521A76" wp14:editId="4ECDD9E3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54496" behindDoc="1" locked="0" layoutInCell="1" allowOverlap="1" wp14:anchorId="4A2CBC12" wp14:editId="3137D9E1">
            <wp:simplePos x="0" y="0"/>
            <wp:positionH relativeFrom="column">
              <wp:posOffset>10365105</wp:posOffset>
            </wp:positionH>
            <wp:positionV relativeFrom="paragraph">
              <wp:posOffset>-140335</wp:posOffset>
            </wp:positionV>
            <wp:extent cx="1117600" cy="921385"/>
            <wp:effectExtent l="0" t="0" r="0" b="0"/>
            <wp:wrapNone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eastAsia="Times New Roman" w:hAnsi="Arial" w:cs="Arial"/>
          <w:b/>
          <w:bCs/>
          <w:noProof/>
          <w:sz w:val="8"/>
          <w:szCs w:val="8"/>
          <w:lang w:eastAsia="es-MX"/>
        </w:rPr>
        <w:drawing>
          <wp:anchor distT="0" distB="0" distL="114300" distR="114300" simplePos="0" relativeHeight="251753472" behindDoc="1" locked="0" layoutInCell="1" allowOverlap="1" wp14:anchorId="46AE5053" wp14:editId="284C53D9">
            <wp:simplePos x="0" y="0"/>
            <wp:positionH relativeFrom="column">
              <wp:posOffset>10212705</wp:posOffset>
            </wp:positionH>
            <wp:positionV relativeFrom="paragraph">
              <wp:posOffset>-292735</wp:posOffset>
            </wp:positionV>
            <wp:extent cx="1117600" cy="921385"/>
            <wp:effectExtent l="0" t="0" r="0" b="0"/>
            <wp:wrapNone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8F2"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  <w:t xml:space="preserve">                                                                       </w:t>
      </w:r>
    </w:p>
    <w:tbl>
      <w:tblPr>
        <w:tblW w:w="644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707"/>
        <w:gridCol w:w="120"/>
        <w:gridCol w:w="709"/>
        <w:gridCol w:w="850"/>
        <w:gridCol w:w="27"/>
        <w:gridCol w:w="80"/>
        <w:gridCol w:w="57"/>
        <w:gridCol w:w="118"/>
        <w:gridCol w:w="429"/>
        <w:gridCol w:w="402"/>
        <w:gridCol w:w="304"/>
        <w:gridCol w:w="232"/>
        <w:gridCol w:w="334"/>
        <w:gridCol w:w="141"/>
        <w:gridCol w:w="98"/>
        <w:gridCol w:w="513"/>
        <w:gridCol w:w="384"/>
        <w:gridCol w:w="852"/>
        <w:gridCol w:w="438"/>
        <w:gridCol w:w="411"/>
        <w:gridCol w:w="850"/>
        <w:gridCol w:w="988"/>
        <w:gridCol w:w="877"/>
        <w:gridCol w:w="160"/>
      </w:tblGrid>
      <w:tr w:rsidR="00125763" w:rsidRPr="00EC2ED2" w14:paraId="4984B063" w14:textId="77777777" w:rsidTr="00FC5FEF">
        <w:trPr>
          <w:gridAfter w:val="1"/>
          <w:wAfter w:w="70" w:type="pct"/>
          <w:trHeight w:val="19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6A66BDC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1. DATOS DE IDENTIFICACIÓN DEL PROGRAMA PRESUPUESTARIO</w:t>
            </w:r>
          </w:p>
        </w:tc>
      </w:tr>
      <w:tr w:rsidR="00125763" w:rsidRPr="00EC2ED2" w14:paraId="34187666" w14:textId="77777777" w:rsidTr="00FC5FEF">
        <w:trPr>
          <w:gridAfter w:val="1"/>
          <w:wAfter w:w="70" w:type="pct"/>
          <w:trHeight w:val="245"/>
        </w:trPr>
        <w:tc>
          <w:tcPr>
            <w:tcW w:w="2486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26F9B2A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Nom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bre del Programa Presupuestario</w:t>
            </w:r>
          </w:p>
        </w:tc>
        <w:tc>
          <w:tcPr>
            <w:tcW w:w="244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A03B88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Planeación Urbana Municipal</w:t>
            </w:r>
          </w:p>
        </w:tc>
      </w:tr>
      <w:tr w:rsidR="00125763" w:rsidRPr="00EC2ED2" w14:paraId="39BEF6F3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982F50F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Clasificador Programático</w:t>
            </w: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FFF74D" w14:textId="77777777" w:rsidR="00125763" w:rsidRPr="00EC2ED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E-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Prestación de Servicios Públicos</w:t>
            </w:r>
          </w:p>
        </w:tc>
      </w:tr>
      <w:tr w:rsidR="00125763" w:rsidRPr="00EC2ED2" w14:paraId="11D4A9DE" w14:textId="77777777" w:rsidTr="00FC5FEF">
        <w:trPr>
          <w:gridAfter w:val="1"/>
          <w:wAfter w:w="70" w:type="pct"/>
          <w:trHeight w:val="111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E14A809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Ramo: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7F405B" w14:textId="77777777" w:rsidR="00125763" w:rsidRPr="00F45F3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10- Subsidios y Transferencias </w:t>
            </w:r>
          </w:p>
        </w:tc>
      </w:tr>
      <w:tr w:rsidR="00125763" w:rsidRPr="00EC2ED2" w14:paraId="16C30898" w14:textId="77777777" w:rsidTr="00FC5FEF">
        <w:trPr>
          <w:gridAfter w:val="1"/>
          <w:wAfter w:w="70" w:type="pct"/>
          <w:trHeight w:val="315"/>
        </w:trPr>
        <w:tc>
          <w:tcPr>
            <w:tcW w:w="2486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26857614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C8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Unidad Responsable</w:t>
            </w: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0F9B3B" w14:textId="77777777" w:rsidR="00125763" w:rsidRPr="00086C8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6220 - IMPLAN</w:t>
            </w:r>
          </w:p>
        </w:tc>
      </w:tr>
      <w:tr w:rsidR="00125763" w:rsidRPr="002C21DF" w14:paraId="0EE55BB4" w14:textId="77777777" w:rsidTr="00FC5FEF">
        <w:trPr>
          <w:gridAfter w:val="1"/>
          <w:wAfter w:w="70" w:type="pct"/>
          <w:trHeight w:val="20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532D60BF" w14:textId="77777777" w:rsidR="00125763" w:rsidRPr="002C21D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2C21D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2. DATOS DE IDENTIFICACIÓN DEL INDICADOR</w:t>
            </w:r>
          </w:p>
        </w:tc>
      </w:tr>
      <w:tr w:rsidR="00125763" w:rsidRPr="00EC2ED2" w14:paraId="49D0C79D" w14:textId="77777777" w:rsidTr="00FC5FEF">
        <w:trPr>
          <w:gridAfter w:val="1"/>
          <w:wAfter w:w="70" w:type="pct"/>
          <w:trHeight w:val="780"/>
        </w:trPr>
        <w:tc>
          <w:tcPr>
            <w:tcW w:w="8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FFBB37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Nivel de objetivo (Fin, Propósito, Componente o Actividad):</w:t>
            </w:r>
          </w:p>
        </w:tc>
        <w:tc>
          <w:tcPr>
            <w:tcW w:w="7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113CE" w14:textId="4BE1BCEF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Actividad 5.4</w:t>
            </w:r>
          </w:p>
        </w:tc>
        <w:tc>
          <w:tcPr>
            <w:tcW w:w="9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E01A06C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Resumen narrativo del objetivo establecido en la MIR del programa:</w:t>
            </w:r>
          </w:p>
        </w:tc>
        <w:tc>
          <w:tcPr>
            <w:tcW w:w="238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4403B" w14:textId="6A6BCE13" w:rsidR="00125763" w:rsidRPr="004F0242" w:rsidRDefault="000C74D5" w:rsidP="00FC5F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0C74D5">
              <w:rPr>
                <w:rFonts w:ascii="Arial" w:hAnsi="Arial" w:cs="Arial"/>
                <w:color w:val="000000" w:themeColor="text1"/>
                <w:sz w:val="16"/>
                <w:szCs w:val="18"/>
              </w:rPr>
              <w:t>Publicar información relacionada con el ordenamiento territorial y el desarrollo urbano</w:t>
            </w:r>
          </w:p>
        </w:tc>
      </w:tr>
      <w:tr w:rsidR="00125763" w:rsidRPr="00EC2ED2" w14:paraId="7EB4713A" w14:textId="77777777" w:rsidTr="00FC5FEF">
        <w:trPr>
          <w:gridAfter w:val="1"/>
          <w:wAfter w:w="70" w:type="pct"/>
          <w:trHeight w:val="318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86A40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4EAFA0" w14:textId="09F8D547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 de información publicada respecto a la información programada</w:t>
            </w:r>
          </w:p>
        </w:tc>
      </w:tr>
      <w:tr w:rsidR="00125763" w:rsidRPr="00EC2ED2" w14:paraId="23C64AAA" w14:textId="77777777" w:rsidTr="00FC5FEF">
        <w:trPr>
          <w:trHeight w:val="399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B68B1AF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Definición: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756AE8" w14:textId="4E6B5AC7" w:rsidR="00125763" w:rsidRPr="004F0242" w:rsidRDefault="000C74D5" w:rsidP="00FC5FEF">
            <w:pPr>
              <w:autoSpaceDE w:val="0"/>
              <w:autoSpaceDN w:val="0"/>
              <w:adjustRightInd w:val="0"/>
              <w:spacing w:after="0" w:line="240" w:lineRule="auto"/>
              <w:ind w:right="-159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Calcular el p</w:t>
            </w:r>
            <w:r w:rsidRPr="000C74D5">
              <w:rPr>
                <w:rFonts w:ascii="Arial" w:hAnsi="Arial" w:cs="Arial"/>
                <w:sz w:val="16"/>
                <w:szCs w:val="18"/>
              </w:rPr>
              <w:t>orcentaje de información publicada respecto a la información programada</w:t>
            </w:r>
          </w:p>
        </w:tc>
        <w:tc>
          <w:tcPr>
            <w:tcW w:w="70" w:type="pct"/>
            <w:vAlign w:val="center"/>
          </w:tcPr>
          <w:p w14:paraId="75930225" w14:textId="77777777" w:rsidR="00125763" w:rsidRPr="00EC2ED2" w:rsidRDefault="00125763" w:rsidP="00FC5FEF">
            <w:pPr>
              <w:spacing w:after="0" w:line="240" w:lineRule="auto"/>
              <w:ind w:right="-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763" w:rsidRPr="00EC2ED2" w14:paraId="523ACC3A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92B341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Frecuencia de Medición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A82D7" w14:textId="5CB60468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Trimestral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BFA513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098B88" w14:textId="6B7355E3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Eficacia</w:t>
            </w:r>
          </w:p>
        </w:tc>
      </w:tr>
      <w:tr w:rsidR="00125763" w:rsidRPr="00EC2ED2" w14:paraId="14315EE1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4B9B585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del Resultado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59119" w14:textId="40C92D50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Porcentaje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04C477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Dimensión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 xml:space="preserve"> 2: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5F9DB0" w14:textId="17E3464A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Insumo</w:t>
            </w:r>
          </w:p>
        </w:tc>
      </w:tr>
      <w:tr w:rsidR="00125763" w:rsidRPr="00EC2ED2" w14:paraId="340EED27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5118D78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Tipo:</w:t>
            </w:r>
          </w:p>
        </w:tc>
        <w:tc>
          <w:tcPr>
            <w:tcW w:w="146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6D031E" w14:textId="28A24E7F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Gestión</w:t>
            </w:r>
          </w:p>
        </w:tc>
        <w:tc>
          <w:tcPr>
            <w:tcW w:w="121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A1D7D8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se relaciona con la Agenda 2030 ODS?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655F8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</w:tr>
      <w:tr w:rsidR="00125763" w:rsidRPr="00EC2ED2" w14:paraId="31A149C3" w14:textId="77777777" w:rsidTr="00FC5FEF">
        <w:trPr>
          <w:gridAfter w:val="1"/>
          <w:wAfter w:w="70" w:type="pct"/>
          <w:trHeight w:val="315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BACB79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¿El indicador está alineado al PMD?</w:t>
            </w:r>
          </w:p>
        </w:tc>
        <w:tc>
          <w:tcPr>
            <w:tcW w:w="4056" w:type="pct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0C5EE4" w14:textId="46935B94" w:rsidR="00125763" w:rsidRPr="004F0242" w:rsidRDefault="00626D6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Si (PMD 2025-2027. Estrategia 3.4.1.3)</w:t>
            </w:r>
          </w:p>
        </w:tc>
      </w:tr>
      <w:tr w:rsidR="00125763" w:rsidRPr="00EC2ED2" w14:paraId="7548B3D7" w14:textId="77777777" w:rsidTr="00FC5FEF">
        <w:trPr>
          <w:gridAfter w:val="1"/>
          <w:wAfter w:w="70" w:type="pct"/>
          <w:trHeight w:hRule="exact" w:val="534"/>
        </w:trPr>
        <w:tc>
          <w:tcPr>
            <w:tcW w:w="87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3979E47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Método de cálculo:</w:t>
            </w: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A9FB481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Fórmula: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C80DF" w14:textId="7F4A1B61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(TIPUB / TIPRO) * 100</w:t>
            </w:r>
          </w:p>
        </w:tc>
      </w:tr>
      <w:tr w:rsidR="00125763" w:rsidRPr="00EC2ED2" w14:paraId="2DD83758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1282E3A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D8228EE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Variables Componentes (VC)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8EC96" w14:textId="77777777" w:rsidR="00125763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TIPUB = Total de información publicada</w:t>
            </w:r>
          </w:p>
          <w:p w14:paraId="056925B5" w14:textId="29EDA05F" w:rsidR="000C74D5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TIPRO = Total de información programada</w:t>
            </w:r>
          </w:p>
        </w:tc>
      </w:tr>
      <w:tr w:rsidR="00125763" w:rsidRPr="00EC2ED2" w14:paraId="4A270C66" w14:textId="77777777" w:rsidTr="00FC5FEF">
        <w:trPr>
          <w:gridAfter w:val="1"/>
          <w:wAfter w:w="70" w:type="pct"/>
          <w:trHeight w:val="518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ACFF359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6B78900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Unidad de Medida de las Variables Componentes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FC5E0" w14:textId="03504592" w:rsidR="00125763" w:rsidRPr="004F0242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MX"/>
              </w:rPr>
              <w:t>TIPUB y TIPRO = Información</w:t>
            </w:r>
          </w:p>
        </w:tc>
      </w:tr>
      <w:tr w:rsidR="00125763" w:rsidRPr="00EC2ED2" w14:paraId="3F046082" w14:textId="77777777" w:rsidTr="00FC5FEF">
        <w:trPr>
          <w:gridAfter w:val="1"/>
          <w:wAfter w:w="70" w:type="pct"/>
          <w:trHeight w:val="554"/>
        </w:trPr>
        <w:tc>
          <w:tcPr>
            <w:tcW w:w="87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7137FCB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</w:p>
        </w:tc>
        <w:tc>
          <w:tcPr>
            <w:tcW w:w="8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21A6750" w14:textId="77777777" w:rsidR="00125763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Medio de Verificación</w:t>
            </w:r>
          </w:p>
        </w:tc>
        <w:tc>
          <w:tcPr>
            <w:tcW w:w="3245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A365C" w14:textId="45D39965" w:rsidR="00125763" w:rsidRPr="00B54069" w:rsidRDefault="000C74D5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0C74D5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Archivo Interno del IMPLAN. Plataformas electrónicas oficiales del municipio y del IMPLAN (sitio web, redes sociales, plataformas de transparencia) donde se publica información relevante sobre el ordenamiento territorial y el desarrollo urbano. Las publicaciones deben incluir informes, estudios, mapas y otros documentos.</w:t>
            </w:r>
          </w:p>
        </w:tc>
      </w:tr>
      <w:tr w:rsidR="00125763" w:rsidRPr="00EC2ED2" w14:paraId="31C67E77" w14:textId="77777777" w:rsidTr="00FC5FEF">
        <w:trPr>
          <w:gridAfter w:val="1"/>
          <w:wAfter w:w="70" w:type="pct"/>
          <w:trHeight w:val="315"/>
        </w:trPr>
        <w:tc>
          <w:tcPr>
            <w:tcW w:w="3554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5F7231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 w:rsidRPr="004F0242"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09BDE4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8"/>
                <w:lang w:eastAsia="es-ES"/>
              </w:rPr>
              <w:t>Ascendente</w:t>
            </w:r>
          </w:p>
        </w:tc>
      </w:tr>
      <w:tr w:rsidR="00125763" w:rsidRPr="00EC2ED2" w14:paraId="21569005" w14:textId="77777777" w:rsidTr="00FC5FEF">
        <w:trPr>
          <w:gridAfter w:val="1"/>
          <w:wAfter w:w="70" w:type="pct"/>
          <w:trHeight w:val="172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6EE5C45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3. METAS DEL PROGRAMA</w:t>
            </w:r>
          </w:p>
        </w:tc>
      </w:tr>
      <w:tr w:rsidR="00125763" w:rsidRPr="00EC2ED2" w14:paraId="7F5BC055" w14:textId="77777777" w:rsidTr="00FC5FEF">
        <w:trPr>
          <w:gridAfter w:val="1"/>
          <w:wAfter w:w="70" w:type="pct"/>
          <w:trHeight w:val="153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0DFD833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Línea Base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675E1D5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65A942" w14:textId="7969F4EF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E1B0CA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C0A3E1" w14:textId="08AE89F7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26</w:t>
            </w:r>
          </w:p>
        </w:tc>
      </w:tr>
      <w:tr w:rsidR="00125763" w:rsidRPr="00EC2ED2" w14:paraId="74079DFC" w14:textId="77777777" w:rsidTr="00FC5FEF">
        <w:trPr>
          <w:gridAfter w:val="1"/>
          <w:wAfter w:w="70" w:type="pct"/>
          <w:trHeight w:val="212"/>
        </w:trPr>
        <w:tc>
          <w:tcPr>
            <w:tcW w:w="166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7DEE75A9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Meta A</w:t>
            </w: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nual</w:t>
            </w:r>
          </w:p>
        </w:tc>
        <w:tc>
          <w:tcPr>
            <w:tcW w:w="4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4024CD1B" w14:textId="77777777" w:rsidR="00125763" w:rsidRPr="00EA2A5F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Año:</w:t>
            </w:r>
          </w:p>
        </w:tc>
        <w:tc>
          <w:tcPr>
            <w:tcW w:w="71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DD5043" w14:textId="53782995" w:rsidR="00125763" w:rsidRPr="00EC2ED2" w:rsidRDefault="00FF4486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6B5CF0C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Valor:</w:t>
            </w:r>
          </w:p>
        </w:tc>
        <w:tc>
          <w:tcPr>
            <w:tcW w:w="13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8F0033" w14:textId="281A7CB1" w:rsidR="00125763" w:rsidRPr="00EC2ED2" w:rsidRDefault="00B832D8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26</w:t>
            </w:r>
          </w:p>
        </w:tc>
      </w:tr>
      <w:tr w:rsidR="00125763" w:rsidRPr="00EC2ED2" w14:paraId="5E36B889" w14:textId="77777777" w:rsidTr="00FC5FEF">
        <w:trPr>
          <w:gridAfter w:val="1"/>
          <w:wAfter w:w="70" w:type="pct"/>
          <w:trHeight w:val="315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344B73E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Calendario de la meta anual</w:t>
            </w:r>
          </w:p>
        </w:tc>
      </w:tr>
      <w:tr w:rsidR="00125763" w:rsidRPr="00EC2ED2" w14:paraId="066649EA" w14:textId="77777777" w:rsidTr="00FC5FEF">
        <w:trPr>
          <w:gridAfter w:val="1"/>
          <w:wAfter w:w="70" w:type="pct"/>
          <w:trHeight w:val="315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452590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Valor del: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62D5129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38F449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A48607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AA048F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67DAC6E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May</w:t>
            </w:r>
            <w:proofErr w:type="spell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E4CC09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18454E4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CB97CFB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2FC6DF8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9139332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F029F50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2A671BD" w14:textId="77777777" w:rsidR="00125763" w:rsidRPr="00EA2A5F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</w:pPr>
            <w:r w:rsidRPr="00EA2A5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s-ES"/>
              </w:rPr>
              <w:t>Dic.</w:t>
            </w:r>
          </w:p>
        </w:tc>
      </w:tr>
      <w:tr w:rsidR="00125763" w:rsidRPr="00EC2ED2" w14:paraId="3DCF3A54" w14:textId="77777777" w:rsidTr="00FC5FEF">
        <w:trPr>
          <w:gridAfter w:val="1"/>
          <w:wAfter w:w="70" w:type="pct"/>
          <w:trHeight w:val="163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D2E38DA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Numerador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47C86F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E0F782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83FE03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46D03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70793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7A5310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D183A7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B4544A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1284AF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78F356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1BE1D7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3C667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</w:tr>
      <w:tr w:rsidR="00125763" w:rsidRPr="00EC2ED2" w14:paraId="62C1A91F" w14:textId="77777777" w:rsidTr="00FC5FEF">
        <w:trPr>
          <w:gridAfter w:val="1"/>
          <w:wAfter w:w="70" w:type="pct"/>
          <w:trHeight w:val="111"/>
        </w:trPr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1FD8B58" w14:textId="77777777" w:rsidR="00125763" w:rsidRPr="00EC2ED2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EC2ED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Denominador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D79F37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03B835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BE77B6" w14:textId="1B2E549D" w:rsidR="00125763" w:rsidRPr="00EC2ED2" w:rsidRDefault="00B832D8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034C46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91D407" w14:textId="75CA71B5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7FC5AC" w14:textId="2CE40E95" w:rsidR="00125763" w:rsidRPr="00EC2ED2" w:rsidRDefault="00B832D8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CF02A5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A53F65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7DDC29" w14:textId="3B3AFEBD" w:rsidR="00125763" w:rsidRPr="00EC2ED2" w:rsidRDefault="00B832D8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73DBE5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C7D993" w14:textId="77777777" w:rsidR="00125763" w:rsidRPr="00EC2ED2" w:rsidRDefault="00125763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2C023" w14:textId="23A5CA81" w:rsidR="00125763" w:rsidRPr="00EC2ED2" w:rsidRDefault="00B832D8" w:rsidP="000C74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26</w:t>
            </w:r>
            <w:bookmarkStart w:id="0" w:name="_GoBack"/>
            <w:bookmarkEnd w:id="0"/>
          </w:p>
        </w:tc>
      </w:tr>
      <w:tr w:rsidR="00125763" w:rsidRPr="00EC2ED2" w14:paraId="28BE9594" w14:textId="77777777" w:rsidTr="00FC5FEF">
        <w:trPr>
          <w:gridAfter w:val="1"/>
          <w:wAfter w:w="70" w:type="pct"/>
          <w:trHeight w:val="217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3A82031F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4. DATOS DEL RESP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ONSABLE DE LA CAPTURA Y SEGUIMIENTO DEL  INDICADOR</w:t>
            </w:r>
          </w:p>
        </w:tc>
      </w:tr>
      <w:tr w:rsidR="00125763" w:rsidRPr="00EC2ED2" w14:paraId="5F8248B0" w14:textId="77777777" w:rsidTr="00FC5FEF">
        <w:trPr>
          <w:gridAfter w:val="1"/>
          <w:wAfter w:w="70" w:type="pct"/>
          <w:trHeight w:val="277"/>
        </w:trPr>
        <w:tc>
          <w:tcPr>
            <w:tcW w:w="173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27D1606" w14:textId="77777777" w:rsidR="00125763" w:rsidRPr="004F0242" w:rsidRDefault="00125763" w:rsidP="00FC5FE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ES"/>
              </w:rPr>
              <w:t>Enlace responsable:</w:t>
            </w:r>
          </w:p>
        </w:tc>
        <w:tc>
          <w:tcPr>
            <w:tcW w:w="3193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C2B40F" w14:textId="77777777" w:rsidR="00125763" w:rsidRPr="002F3D29" w:rsidRDefault="00125763" w:rsidP="00FC5F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Omayda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Abigail Sánchez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Gastelum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– Enlace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PbR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>-SED del Instituto Municipal de Planeación Urbana (IMPLAN)</w:t>
            </w:r>
          </w:p>
        </w:tc>
      </w:tr>
      <w:tr w:rsidR="00125763" w:rsidRPr="00EC2ED2" w14:paraId="30E82EBB" w14:textId="77777777" w:rsidTr="00FC5FEF">
        <w:trPr>
          <w:gridAfter w:val="1"/>
          <w:wAfter w:w="70" w:type="pct"/>
          <w:trHeight w:val="60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 w:themeFill="accent2" w:themeFillShade="BF"/>
            <w:vAlign w:val="center"/>
            <w:hideMark/>
          </w:tcPr>
          <w:p w14:paraId="242B6C58" w14:textId="77777777" w:rsidR="00125763" w:rsidRPr="005E0201" w:rsidRDefault="00125763" w:rsidP="00FC5FE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5E0201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5. OBSERVACIONES</w:t>
            </w:r>
          </w:p>
        </w:tc>
      </w:tr>
      <w:tr w:rsidR="00125763" w:rsidRPr="00EA4084" w14:paraId="2B76C914" w14:textId="77777777" w:rsidTr="00FC5FEF">
        <w:trPr>
          <w:gridAfter w:val="1"/>
          <w:wAfter w:w="70" w:type="pct"/>
          <w:trHeight w:val="1534"/>
        </w:trPr>
        <w:tc>
          <w:tcPr>
            <w:tcW w:w="493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58FB4" w14:textId="77777777" w:rsidR="00125763" w:rsidRPr="00EC2ED2" w:rsidRDefault="00125763" w:rsidP="00FC5FE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312216D" w14:textId="77777777" w:rsidR="00125763" w:rsidRDefault="00125763" w:rsidP="00E729BA">
      <w:pPr>
        <w:spacing w:after="0" w:line="240" w:lineRule="auto"/>
        <w:rPr>
          <w:rFonts w:ascii="Arial" w:hAnsi="Arial" w:cs="Arial"/>
          <w:b/>
          <w:noProof/>
          <w:color w:val="000000" w:themeColor="text1"/>
          <w:sz w:val="8"/>
          <w:szCs w:val="8"/>
          <w:lang w:eastAsia="es-MX"/>
        </w:rPr>
      </w:pPr>
    </w:p>
    <w:sectPr w:rsidR="00125763" w:rsidSect="00633343">
      <w:footerReference w:type="default" r:id="rId10"/>
      <w:type w:val="continuous"/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E32AD" w14:textId="77777777" w:rsidR="00751027" w:rsidRDefault="00751027" w:rsidP="00B002FC">
      <w:pPr>
        <w:spacing w:after="0" w:line="240" w:lineRule="auto"/>
      </w:pPr>
      <w:r>
        <w:separator/>
      </w:r>
    </w:p>
  </w:endnote>
  <w:endnote w:type="continuationSeparator" w:id="0">
    <w:p w14:paraId="3F44A7F7" w14:textId="77777777" w:rsidR="00751027" w:rsidRDefault="00751027" w:rsidP="00B0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8A0F" w14:textId="77777777" w:rsidR="00FC5FEF" w:rsidRDefault="00FC5F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EE96C" w14:textId="77777777" w:rsidR="00751027" w:rsidRDefault="00751027" w:rsidP="00B002FC">
      <w:pPr>
        <w:spacing w:after="0" w:line="240" w:lineRule="auto"/>
      </w:pPr>
      <w:r>
        <w:separator/>
      </w:r>
    </w:p>
  </w:footnote>
  <w:footnote w:type="continuationSeparator" w:id="0">
    <w:p w14:paraId="1554653C" w14:textId="77777777" w:rsidR="00751027" w:rsidRDefault="00751027" w:rsidP="00B00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3066"/>
    <w:multiLevelType w:val="hybridMultilevel"/>
    <w:tmpl w:val="0EB0DD78"/>
    <w:lvl w:ilvl="0" w:tplc="65C25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23D4336"/>
    <w:multiLevelType w:val="hybridMultilevel"/>
    <w:tmpl w:val="584841CC"/>
    <w:lvl w:ilvl="0" w:tplc="D13229F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16DF"/>
    <w:multiLevelType w:val="hybridMultilevel"/>
    <w:tmpl w:val="4C1899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F6BAC"/>
    <w:multiLevelType w:val="hybridMultilevel"/>
    <w:tmpl w:val="A270239E"/>
    <w:lvl w:ilvl="0" w:tplc="1D584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B6E7DD4"/>
    <w:multiLevelType w:val="hybridMultilevel"/>
    <w:tmpl w:val="1410E9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DD"/>
    <w:rsid w:val="00001C0A"/>
    <w:rsid w:val="00002D0A"/>
    <w:rsid w:val="00002D7C"/>
    <w:rsid w:val="000053ED"/>
    <w:rsid w:val="000064D7"/>
    <w:rsid w:val="00007193"/>
    <w:rsid w:val="00012CB8"/>
    <w:rsid w:val="00013F44"/>
    <w:rsid w:val="00015691"/>
    <w:rsid w:val="000162F2"/>
    <w:rsid w:val="0002206E"/>
    <w:rsid w:val="000226F1"/>
    <w:rsid w:val="000226F3"/>
    <w:rsid w:val="00024190"/>
    <w:rsid w:val="000277EE"/>
    <w:rsid w:val="00027D04"/>
    <w:rsid w:val="000333BC"/>
    <w:rsid w:val="00042C84"/>
    <w:rsid w:val="0004517C"/>
    <w:rsid w:val="00050C77"/>
    <w:rsid w:val="0005102F"/>
    <w:rsid w:val="00054AA0"/>
    <w:rsid w:val="00054BBF"/>
    <w:rsid w:val="00055028"/>
    <w:rsid w:val="000558AD"/>
    <w:rsid w:val="00062C75"/>
    <w:rsid w:val="00073E3C"/>
    <w:rsid w:val="00077D04"/>
    <w:rsid w:val="0008209B"/>
    <w:rsid w:val="0008266D"/>
    <w:rsid w:val="00084428"/>
    <w:rsid w:val="00086329"/>
    <w:rsid w:val="00086C83"/>
    <w:rsid w:val="000936F7"/>
    <w:rsid w:val="000A03A8"/>
    <w:rsid w:val="000A2C1E"/>
    <w:rsid w:val="000A34A1"/>
    <w:rsid w:val="000A4FF8"/>
    <w:rsid w:val="000B694B"/>
    <w:rsid w:val="000B7A12"/>
    <w:rsid w:val="000C5267"/>
    <w:rsid w:val="000C626D"/>
    <w:rsid w:val="000C74D5"/>
    <w:rsid w:val="000C7C69"/>
    <w:rsid w:val="000D438E"/>
    <w:rsid w:val="000D5989"/>
    <w:rsid w:val="000E3521"/>
    <w:rsid w:val="000E3AF3"/>
    <w:rsid w:val="000F0199"/>
    <w:rsid w:val="000F3A8E"/>
    <w:rsid w:val="000F483D"/>
    <w:rsid w:val="000F6D76"/>
    <w:rsid w:val="00101F41"/>
    <w:rsid w:val="00102A8D"/>
    <w:rsid w:val="0010738C"/>
    <w:rsid w:val="00107AD0"/>
    <w:rsid w:val="00113415"/>
    <w:rsid w:val="00113A63"/>
    <w:rsid w:val="001163CA"/>
    <w:rsid w:val="00116F26"/>
    <w:rsid w:val="0011798F"/>
    <w:rsid w:val="001227BF"/>
    <w:rsid w:val="001244DA"/>
    <w:rsid w:val="00125763"/>
    <w:rsid w:val="001320CC"/>
    <w:rsid w:val="001336E4"/>
    <w:rsid w:val="00140A07"/>
    <w:rsid w:val="001425D7"/>
    <w:rsid w:val="00146C7C"/>
    <w:rsid w:val="00152B9E"/>
    <w:rsid w:val="00153B9A"/>
    <w:rsid w:val="00154939"/>
    <w:rsid w:val="0016171F"/>
    <w:rsid w:val="0016408A"/>
    <w:rsid w:val="00180820"/>
    <w:rsid w:val="001808C4"/>
    <w:rsid w:val="001819FF"/>
    <w:rsid w:val="001853CD"/>
    <w:rsid w:val="0019303D"/>
    <w:rsid w:val="00194F53"/>
    <w:rsid w:val="001957A4"/>
    <w:rsid w:val="00196081"/>
    <w:rsid w:val="001964C5"/>
    <w:rsid w:val="001977EC"/>
    <w:rsid w:val="001A0546"/>
    <w:rsid w:val="001A1027"/>
    <w:rsid w:val="001A1510"/>
    <w:rsid w:val="001A202A"/>
    <w:rsid w:val="001A52EE"/>
    <w:rsid w:val="001B3741"/>
    <w:rsid w:val="001C78F8"/>
    <w:rsid w:val="001D11AD"/>
    <w:rsid w:val="001D1C8D"/>
    <w:rsid w:val="001D265F"/>
    <w:rsid w:val="001D35CA"/>
    <w:rsid w:val="001D4BD8"/>
    <w:rsid w:val="001D69F5"/>
    <w:rsid w:val="001D6C5E"/>
    <w:rsid w:val="001E41BD"/>
    <w:rsid w:val="001F112B"/>
    <w:rsid w:val="001F4795"/>
    <w:rsid w:val="002114EE"/>
    <w:rsid w:val="00214B0A"/>
    <w:rsid w:val="00214E1C"/>
    <w:rsid w:val="00225481"/>
    <w:rsid w:val="00225D5B"/>
    <w:rsid w:val="00225FE8"/>
    <w:rsid w:val="00231073"/>
    <w:rsid w:val="00231998"/>
    <w:rsid w:val="002319E0"/>
    <w:rsid w:val="00232251"/>
    <w:rsid w:val="0023242B"/>
    <w:rsid w:val="00232DFF"/>
    <w:rsid w:val="00234DF2"/>
    <w:rsid w:val="0023665E"/>
    <w:rsid w:val="00242822"/>
    <w:rsid w:val="00245606"/>
    <w:rsid w:val="00245DCA"/>
    <w:rsid w:val="0024708A"/>
    <w:rsid w:val="00251E2A"/>
    <w:rsid w:val="00266AFD"/>
    <w:rsid w:val="00273CD0"/>
    <w:rsid w:val="002778AF"/>
    <w:rsid w:val="00285011"/>
    <w:rsid w:val="00287B89"/>
    <w:rsid w:val="002A2A23"/>
    <w:rsid w:val="002A2FD8"/>
    <w:rsid w:val="002A51F4"/>
    <w:rsid w:val="002A5370"/>
    <w:rsid w:val="002A6FA1"/>
    <w:rsid w:val="002A76F5"/>
    <w:rsid w:val="002B0378"/>
    <w:rsid w:val="002B05AA"/>
    <w:rsid w:val="002B7058"/>
    <w:rsid w:val="002B7B7C"/>
    <w:rsid w:val="002C0A4E"/>
    <w:rsid w:val="002C21DF"/>
    <w:rsid w:val="002C2B71"/>
    <w:rsid w:val="002C4BFB"/>
    <w:rsid w:val="002D0545"/>
    <w:rsid w:val="002D0DCA"/>
    <w:rsid w:val="002D2BB3"/>
    <w:rsid w:val="002D3419"/>
    <w:rsid w:val="002D3F0B"/>
    <w:rsid w:val="002D4DB0"/>
    <w:rsid w:val="002E382B"/>
    <w:rsid w:val="002E5859"/>
    <w:rsid w:val="002F31B0"/>
    <w:rsid w:val="002F3B20"/>
    <w:rsid w:val="002F3D29"/>
    <w:rsid w:val="00300F6A"/>
    <w:rsid w:val="003059CB"/>
    <w:rsid w:val="00307D53"/>
    <w:rsid w:val="00312714"/>
    <w:rsid w:val="003158BB"/>
    <w:rsid w:val="00326DEC"/>
    <w:rsid w:val="00330CBE"/>
    <w:rsid w:val="003318D2"/>
    <w:rsid w:val="00331DAE"/>
    <w:rsid w:val="003321AA"/>
    <w:rsid w:val="003348C8"/>
    <w:rsid w:val="00335BEE"/>
    <w:rsid w:val="003379A7"/>
    <w:rsid w:val="00341254"/>
    <w:rsid w:val="0034224C"/>
    <w:rsid w:val="00353883"/>
    <w:rsid w:val="00354A63"/>
    <w:rsid w:val="00355F28"/>
    <w:rsid w:val="00356858"/>
    <w:rsid w:val="00356E8A"/>
    <w:rsid w:val="003613F7"/>
    <w:rsid w:val="003653DE"/>
    <w:rsid w:val="003658F9"/>
    <w:rsid w:val="00365A54"/>
    <w:rsid w:val="003728A5"/>
    <w:rsid w:val="00373EF5"/>
    <w:rsid w:val="003769D8"/>
    <w:rsid w:val="00377455"/>
    <w:rsid w:val="0038205A"/>
    <w:rsid w:val="00397BBA"/>
    <w:rsid w:val="003A4780"/>
    <w:rsid w:val="003A4FD8"/>
    <w:rsid w:val="003B1B99"/>
    <w:rsid w:val="003B2923"/>
    <w:rsid w:val="003B720F"/>
    <w:rsid w:val="003B74DE"/>
    <w:rsid w:val="003C1643"/>
    <w:rsid w:val="003C4F02"/>
    <w:rsid w:val="003D07AD"/>
    <w:rsid w:val="003D2396"/>
    <w:rsid w:val="003D7785"/>
    <w:rsid w:val="003D7F37"/>
    <w:rsid w:val="003E5742"/>
    <w:rsid w:val="003E5B51"/>
    <w:rsid w:val="003F56CC"/>
    <w:rsid w:val="003F79EE"/>
    <w:rsid w:val="003F7FDC"/>
    <w:rsid w:val="00400317"/>
    <w:rsid w:val="00403287"/>
    <w:rsid w:val="00412399"/>
    <w:rsid w:val="00415991"/>
    <w:rsid w:val="004207AE"/>
    <w:rsid w:val="00420ED9"/>
    <w:rsid w:val="00424474"/>
    <w:rsid w:val="00425B61"/>
    <w:rsid w:val="00430D18"/>
    <w:rsid w:val="00430E3D"/>
    <w:rsid w:val="004340C6"/>
    <w:rsid w:val="004340F5"/>
    <w:rsid w:val="004441D5"/>
    <w:rsid w:val="004501ED"/>
    <w:rsid w:val="00453A79"/>
    <w:rsid w:val="00456ED5"/>
    <w:rsid w:val="00466DB6"/>
    <w:rsid w:val="004706B2"/>
    <w:rsid w:val="00472DB3"/>
    <w:rsid w:val="00472EBB"/>
    <w:rsid w:val="004752E7"/>
    <w:rsid w:val="004817DB"/>
    <w:rsid w:val="004826D7"/>
    <w:rsid w:val="00483705"/>
    <w:rsid w:val="00484F45"/>
    <w:rsid w:val="00487BA3"/>
    <w:rsid w:val="00490490"/>
    <w:rsid w:val="00491B30"/>
    <w:rsid w:val="004932DF"/>
    <w:rsid w:val="004970FD"/>
    <w:rsid w:val="00497E8B"/>
    <w:rsid w:val="004B1273"/>
    <w:rsid w:val="004B3A31"/>
    <w:rsid w:val="004B63F1"/>
    <w:rsid w:val="004C5051"/>
    <w:rsid w:val="004C5C77"/>
    <w:rsid w:val="004C64D8"/>
    <w:rsid w:val="004D4E24"/>
    <w:rsid w:val="004D71FC"/>
    <w:rsid w:val="004E09C9"/>
    <w:rsid w:val="004E0BCE"/>
    <w:rsid w:val="004E1549"/>
    <w:rsid w:val="004F0242"/>
    <w:rsid w:val="004F1D66"/>
    <w:rsid w:val="004F3172"/>
    <w:rsid w:val="004F6A03"/>
    <w:rsid w:val="005005CD"/>
    <w:rsid w:val="005037D3"/>
    <w:rsid w:val="00504865"/>
    <w:rsid w:val="00505FF8"/>
    <w:rsid w:val="0050636A"/>
    <w:rsid w:val="00507E9C"/>
    <w:rsid w:val="00516E06"/>
    <w:rsid w:val="00520CC8"/>
    <w:rsid w:val="0052634F"/>
    <w:rsid w:val="00527F4E"/>
    <w:rsid w:val="005321D1"/>
    <w:rsid w:val="00533A0F"/>
    <w:rsid w:val="00533AB8"/>
    <w:rsid w:val="005346F2"/>
    <w:rsid w:val="00540381"/>
    <w:rsid w:val="00540B5B"/>
    <w:rsid w:val="00546825"/>
    <w:rsid w:val="00551CC2"/>
    <w:rsid w:val="005525C5"/>
    <w:rsid w:val="00553A32"/>
    <w:rsid w:val="005555F8"/>
    <w:rsid w:val="005571F7"/>
    <w:rsid w:val="00563252"/>
    <w:rsid w:val="00564D43"/>
    <w:rsid w:val="005667CB"/>
    <w:rsid w:val="00571888"/>
    <w:rsid w:val="0058193C"/>
    <w:rsid w:val="005821A8"/>
    <w:rsid w:val="00586E2C"/>
    <w:rsid w:val="00587CE8"/>
    <w:rsid w:val="0059178A"/>
    <w:rsid w:val="00592AC5"/>
    <w:rsid w:val="005A0D84"/>
    <w:rsid w:val="005A36B9"/>
    <w:rsid w:val="005A4C7D"/>
    <w:rsid w:val="005A5373"/>
    <w:rsid w:val="005A643E"/>
    <w:rsid w:val="005B1BDA"/>
    <w:rsid w:val="005B5A44"/>
    <w:rsid w:val="005C17EA"/>
    <w:rsid w:val="005C4680"/>
    <w:rsid w:val="005C4D4A"/>
    <w:rsid w:val="005C6871"/>
    <w:rsid w:val="005D05D6"/>
    <w:rsid w:val="005D13AD"/>
    <w:rsid w:val="005D771F"/>
    <w:rsid w:val="005E0201"/>
    <w:rsid w:val="005E2D48"/>
    <w:rsid w:val="005F03EA"/>
    <w:rsid w:val="005F10F8"/>
    <w:rsid w:val="005F1C6F"/>
    <w:rsid w:val="005F295D"/>
    <w:rsid w:val="005F2FFB"/>
    <w:rsid w:val="005F4C04"/>
    <w:rsid w:val="005F4E15"/>
    <w:rsid w:val="005F5826"/>
    <w:rsid w:val="005F6205"/>
    <w:rsid w:val="0060385F"/>
    <w:rsid w:val="00604996"/>
    <w:rsid w:val="00615B32"/>
    <w:rsid w:val="00623F3F"/>
    <w:rsid w:val="00625824"/>
    <w:rsid w:val="00626D68"/>
    <w:rsid w:val="00626DE0"/>
    <w:rsid w:val="006301A8"/>
    <w:rsid w:val="00632649"/>
    <w:rsid w:val="00632DD6"/>
    <w:rsid w:val="00633343"/>
    <w:rsid w:val="00636403"/>
    <w:rsid w:val="00637243"/>
    <w:rsid w:val="00642B26"/>
    <w:rsid w:val="00653D0D"/>
    <w:rsid w:val="0066324A"/>
    <w:rsid w:val="00670F33"/>
    <w:rsid w:val="00673DDA"/>
    <w:rsid w:val="00674CCF"/>
    <w:rsid w:val="00677DC1"/>
    <w:rsid w:val="0068058A"/>
    <w:rsid w:val="00685D6E"/>
    <w:rsid w:val="00686C9A"/>
    <w:rsid w:val="0069697D"/>
    <w:rsid w:val="00696F8F"/>
    <w:rsid w:val="006A4C03"/>
    <w:rsid w:val="006B1264"/>
    <w:rsid w:val="006B37D9"/>
    <w:rsid w:val="006B4878"/>
    <w:rsid w:val="006B5B3B"/>
    <w:rsid w:val="006C0084"/>
    <w:rsid w:val="006C0E97"/>
    <w:rsid w:val="006E1ADC"/>
    <w:rsid w:val="006E1B7A"/>
    <w:rsid w:val="006E2B93"/>
    <w:rsid w:val="006E48CC"/>
    <w:rsid w:val="006F157D"/>
    <w:rsid w:val="00701273"/>
    <w:rsid w:val="00702365"/>
    <w:rsid w:val="00704A91"/>
    <w:rsid w:val="007058AE"/>
    <w:rsid w:val="0071668E"/>
    <w:rsid w:val="00716769"/>
    <w:rsid w:val="00716B18"/>
    <w:rsid w:val="0072302C"/>
    <w:rsid w:val="007238BA"/>
    <w:rsid w:val="00727705"/>
    <w:rsid w:val="007278F7"/>
    <w:rsid w:val="00730609"/>
    <w:rsid w:val="007317D1"/>
    <w:rsid w:val="00731EAF"/>
    <w:rsid w:val="00731F08"/>
    <w:rsid w:val="00734CE7"/>
    <w:rsid w:val="00737C97"/>
    <w:rsid w:val="0074293D"/>
    <w:rsid w:val="00743B27"/>
    <w:rsid w:val="007445E8"/>
    <w:rsid w:val="00745D96"/>
    <w:rsid w:val="00746D33"/>
    <w:rsid w:val="0075089E"/>
    <w:rsid w:val="00750B65"/>
    <w:rsid w:val="00751027"/>
    <w:rsid w:val="00760007"/>
    <w:rsid w:val="0076217D"/>
    <w:rsid w:val="00765177"/>
    <w:rsid w:val="007711C1"/>
    <w:rsid w:val="00772F5D"/>
    <w:rsid w:val="00777089"/>
    <w:rsid w:val="00777321"/>
    <w:rsid w:val="0079055F"/>
    <w:rsid w:val="0079218D"/>
    <w:rsid w:val="00794CDD"/>
    <w:rsid w:val="00795B49"/>
    <w:rsid w:val="007960DD"/>
    <w:rsid w:val="00796DBE"/>
    <w:rsid w:val="00797AD5"/>
    <w:rsid w:val="007A0A18"/>
    <w:rsid w:val="007A14C2"/>
    <w:rsid w:val="007A1827"/>
    <w:rsid w:val="007A3190"/>
    <w:rsid w:val="007A42AB"/>
    <w:rsid w:val="007A6F8C"/>
    <w:rsid w:val="007B1B52"/>
    <w:rsid w:val="007B2858"/>
    <w:rsid w:val="007B2C91"/>
    <w:rsid w:val="007B4185"/>
    <w:rsid w:val="007C08C6"/>
    <w:rsid w:val="007C442C"/>
    <w:rsid w:val="007C7457"/>
    <w:rsid w:val="007D13C7"/>
    <w:rsid w:val="007D33AE"/>
    <w:rsid w:val="007D74FF"/>
    <w:rsid w:val="007E04CF"/>
    <w:rsid w:val="007E0FA4"/>
    <w:rsid w:val="007E1EDE"/>
    <w:rsid w:val="007E5656"/>
    <w:rsid w:val="007E5863"/>
    <w:rsid w:val="007F0C5C"/>
    <w:rsid w:val="007F171B"/>
    <w:rsid w:val="007F70A7"/>
    <w:rsid w:val="008020CF"/>
    <w:rsid w:val="0080343A"/>
    <w:rsid w:val="00804172"/>
    <w:rsid w:val="0080426C"/>
    <w:rsid w:val="00804AE9"/>
    <w:rsid w:val="0080657B"/>
    <w:rsid w:val="00811E25"/>
    <w:rsid w:val="00812AB3"/>
    <w:rsid w:val="00814B29"/>
    <w:rsid w:val="008153E4"/>
    <w:rsid w:val="00817608"/>
    <w:rsid w:val="00821134"/>
    <w:rsid w:val="00821A8A"/>
    <w:rsid w:val="0082373B"/>
    <w:rsid w:val="00823BB4"/>
    <w:rsid w:val="00831205"/>
    <w:rsid w:val="00833F1C"/>
    <w:rsid w:val="00842AAE"/>
    <w:rsid w:val="00845833"/>
    <w:rsid w:val="00846407"/>
    <w:rsid w:val="008510B3"/>
    <w:rsid w:val="00851329"/>
    <w:rsid w:val="0085221A"/>
    <w:rsid w:val="00854483"/>
    <w:rsid w:val="008548F4"/>
    <w:rsid w:val="00857981"/>
    <w:rsid w:val="008610FB"/>
    <w:rsid w:val="00864045"/>
    <w:rsid w:val="00866D53"/>
    <w:rsid w:val="00874BAA"/>
    <w:rsid w:val="00881F07"/>
    <w:rsid w:val="0088658D"/>
    <w:rsid w:val="0089019C"/>
    <w:rsid w:val="008906C3"/>
    <w:rsid w:val="00895C92"/>
    <w:rsid w:val="008A531E"/>
    <w:rsid w:val="008B0F36"/>
    <w:rsid w:val="008B110B"/>
    <w:rsid w:val="008B2999"/>
    <w:rsid w:val="008B5657"/>
    <w:rsid w:val="008B572C"/>
    <w:rsid w:val="008B6EBE"/>
    <w:rsid w:val="008C36F4"/>
    <w:rsid w:val="008C3906"/>
    <w:rsid w:val="008C5ED8"/>
    <w:rsid w:val="008C7314"/>
    <w:rsid w:val="008D340E"/>
    <w:rsid w:val="008D4F37"/>
    <w:rsid w:val="008E73C7"/>
    <w:rsid w:val="008F1B52"/>
    <w:rsid w:val="008F3440"/>
    <w:rsid w:val="009002DC"/>
    <w:rsid w:val="0090094F"/>
    <w:rsid w:val="00900DB7"/>
    <w:rsid w:val="00903360"/>
    <w:rsid w:val="0090414D"/>
    <w:rsid w:val="00906B5F"/>
    <w:rsid w:val="00910327"/>
    <w:rsid w:val="009124B8"/>
    <w:rsid w:val="009127A8"/>
    <w:rsid w:val="00915877"/>
    <w:rsid w:val="00915B6E"/>
    <w:rsid w:val="00920167"/>
    <w:rsid w:val="009207FD"/>
    <w:rsid w:val="00923B86"/>
    <w:rsid w:val="00923C2F"/>
    <w:rsid w:val="009245ED"/>
    <w:rsid w:val="009270EA"/>
    <w:rsid w:val="00927DD8"/>
    <w:rsid w:val="009326D3"/>
    <w:rsid w:val="00932F72"/>
    <w:rsid w:val="00935296"/>
    <w:rsid w:val="00936120"/>
    <w:rsid w:val="00936E87"/>
    <w:rsid w:val="00936FA6"/>
    <w:rsid w:val="0094331A"/>
    <w:rsid w:val="00943CB0"/>
    <w:rsid w:val="00945754"/>
    <w:rsid w:val="009470B3"/>
    <w:rsid w:val="00954633"/>
    <w:rsid w:val="00956C23"/>
    <w:rsid w:val="009577BC"/>
    <w:rsid w:val="00965DA6"/>
    <w:rsid w:val="00987CE4"/>
    <w:rsid w:val="00992C34"/>
    <w:rsid w:val="00994B26"/>
    <w:rsid w:val="00995B16"/>
    <w:rsid w:val="009A1A35"/>
    <w:rsid w:val="009A28E5"/>
    <w:rsid w:val="009A474D"/>
    <w:rsid w:val="009A5BF0"/>
    <w:rsid w:val="009A6184"/>
    <w:rsid w:val="009A6325"/>
    <w:rsid w:val="009A787F"/>
    <w:rsid w:val="009A7F40"/>
    <w:rsid w:val="009B261B"/>
    <w:rsid w:val="009B6E1D"/>
    <w:rsid w:val="009B74B4"/>
    <w:rsid w:val="009C069B"/>
    <w:rsid w:val="009C150F"/>
    <w:rsid w:val="009C432D"/>
    <w:rsid w:val="009D024F"/>
    <w:rsid w:val="009D1C5A"/>
    <w:rsid w:val="009D306A"/>
    <w:rsid w:val="009D363F"/>
    <w:rsid w:val="009E1E0A"/>
    <w:rsid w:val="009E54F1"/>
    <w:rsid w:val="009F08A0"/>
    <w:rsid w:val="009F486E"/>
    <w:rsid w:val="00A01BDC"/>
    <w:rsid w:val="00A04562"/>
    <w:rsid w:val="00A04772"/>
    <w:rsid w:val="00A047B2"/>
    <w:rsid w:val="00A062C3"/>
    <w:rsid w:val="00A11E51"/>
    <w:rsid w:val="00A138A7"/>
    <w:rsid w:val="00A139FC"/>
    <w:rsid w:val="00A17BF0"/>
    <w:rsid w:val="00A20BBA"/>
    <w:rsid w:val="00A2188E"/>
    <w:rsid w:val="00A25459"/>
    <w:rsid w:val="00A25A7B"/>
    <w:rsid w:val="00A31C87"/>
    <w:rsid w:val="00A34D2E"/>
    <w:rsid w:val="00A34F42"/>
    <w:rsid w:val="00A37075"/>
    <w:rsid w:val="00A433D6"/>
    <w:rsid w:val="00A43528"/>
    <w:rsid w:val="00A43C45"/>
    <w:rsid w:val="00A45680"/>
    <w:rsid w:val="00A528BE"/>
    <w:rsid w:val="00A571C7"/>
    <w:rsid w:val="00A60452"/>
    <w:rsid w:val="00A64815"/>
    <w:rsid w:val="00A65FC5"/>
    <w:rsid w:val="00A734DC"/>
    <w:rsid w:val="00A7564F"/>
    <w:rsid w:val="00A80DC5"/>
    <w:rsid w:val="00A91AE8"/>
    <w:rsid w:val="00A92572"/>
    <w:rsid w:val="00A92F31"/>
    <w:rsid w:val="00A95373"/>
    <w:rsid w:val="00AA0EBB"/>
    <w:rsid w:val="00AA276A"/>
    <w:rsid w:val="00AA3733"/>
    <w:rsid w:val="00AA5505"/>
    <w:rsid w:val="00AA69E9"/>
    <w:rsid w:val="00AB000C"/>
    <w:rsid w:val="00AB4D94"/>
    <w:rsid w:val="00AB70A6"/>
    <w:rsid w:val="00AC01C8"/>
    <w:rsid w:val="00AC1C09"/>
    <w:rsid w:val="00AC68F2"/>
    <w:rsid w:val="00AC7C41"/>
    <w:rsid w:val="00AC7C75"/>
    <w:rsid w:val="00AD0FE6"/>
    <w:rsid w:val="00AD1D7D"/>
    <w:rsid w:val="00AD2716"/>
    <w:rsid w:val="00AD2A87"/>
    <w:rsid w:val="00AD5644"/>
    <w:rsid w:val="00AE1182"/>
    <w:rsid w:val="00AE29D7"/>
    <w:rsid w:val="00AE4187"/>
    <w:rsid w:val="00AE4DC0"/>
    <w:rsid w:val="00AE5991"/>
    <w:rsid w:val="00AF06F0"/>
    <w:rsid w:val="00B002FC"/>
    <w:rsid w:val="00B03583"/>
    <w:rsid w:val="00B03B66"/>
    <w:rsid w:val="00B04C15"/>
    <w:rsid w:val="00B062D5"/>
    <w:rsid w:val="00B15396"/>
    <w:rsid w:val="00B15995"/>
    <w:rsid w:val="00B17AB1"/>
    <w:rsid w:val="00B20C30"/>
    <w:rsid w:val="00B20D0C"/>
    <w:rsid w:val="00B20E02"/>
    <w:rsid w:val="00B2198D"/>
    <w:rsid w:val="00B22162"/>
    <w:rsid w:val="00B22D8B"/>
    <w:rsid w:val="00B2440A"/>
    <w:rsid w:val="00B275B8"/>
    <w:rsid w:val="00B3060D"/>
    <w:rsid w:val="00B34C91"/>
    <w:rsid w:val="00B34CA5"/>
    <w:rsid w:val="00B3522F"/>
    <w:rsid w:val="00B36A9B"/>
    <w:rsid w:val="00B36EA8"/>
    <w:rsid w:val="00B409CA"/>
    <w:rsid w:val="00B41DE7"/>
    <w:rsid w:val="00B42EA0"/>
    <w:rsid w:val="00B47AC7"/>
    <w:rsid w:val="00B54069"/>
    <w:rsid w:val="00B61148"/>
    <w:rsid w:val="00B63A28"/>
    <w:rsid w:val="00B668A5"/>
    <w:rsid w:val="00B77613"/>
    <w:rsid w:val="00B81940"/>
    <w:rsid w:val="00B82044"/>
    <w:rsid w:val="00B832D8"/>
    <w:rsid w:val="00B84309"/>
    <w:rsid w:val="00B844D5"/>
    <w:rsid w:val="00B86414"/>
    <w:rsid w:val="00B8677D"/>
    <w:rsid w:val="00B93CDE"/>
    <w:rsid w:val="00B94B53"/>
    <w:rsid w:val="00B95810"/>
    <w:rsid w:val="00BA224E"/>
    <w:rsid w:val="00BA433E"/>
    <w:rsid w:val="00BA5D8A"/>
    <w:rsid w:val="00BA640A"/>
    <w:rsid w:val="00BB07E3"/>
    <w:rsid w:val="00BB2A24"/>
    <w:rsid w:val="00BC282F"/>
    <w:rsid w:val="00BC28A7"/>
    <w:rsid w:val="00BC3423"/>
    <w:rsid w:val="00BC3F1E"/>
    <w:rsid w:val="00BC4986"/>
    <w:rsid w:val="00BC4C0F"/>
    <w:rsid w:val="00BD46E8"/>
    <w:rsid w:val="00BD7401"/>
    <w:rsid w:val="00BE314E"/>
    <w:rsid w:val="00BE5059"/>
    <w:rsid w:val="00BF3351"/>
    <w:rsid w:val="00BF7B7A"/>
    <w:rsid w:val="00C05C86"/>
    <w:rsid w:val="00C133C8"/>
    <w:rsid w:val="00C13DB0"/>
    <w:rsid w:val="00C14440"/>
    <w:rsid w:val="00C1637A"/>
    <w:rsid w:val="00C16707"/>
    <w:rsid w:val="00C207D5"/>
    <w:rsid w:val="00C21B9C"/>
    <w:rsid w:val="00C22A73"/>
    <w:rsid w:val="00C3295D"/>
    <w:rsid w:val="00C32D7C"/>
    <w:rsid w:val="00C35007"/>
    <w:rsid w:val="00C4267D"/>
    <w:rsid w:val="00C4296C"/>
    <w:rsid w:val="00C444E1"/>
    <w:rsid w:val="00C44990"/>
    <w:rsid w:val="00C46367"/>
    <w:rsid w:val="00C468EC"/>
    <w:rsid w:val="00C46ED6"/>
    <w:rsid w:val="00C50584"/>
    <w:rsid w:val="00C53BD8"/>
    <w:rsid w:val="00C540A8"/>
    <w:rsid w:val="00C602C0"/>
    <w:rsid w:val="00C62459"/>
    <w:rsid w:val="00C63F2D"/>
    <w:rsid w:val="00C64786"/>
    <w:rsid w:val="00C67751"/>
    <w:rsid w:val="00C70E5F"/>
    <w:rsid w:val="00C77647"/>
    <w:rsid w:val="00C77B33"/>
    <w:rsid w:val="00C77E02"/>
    <w:rsid w:val="00C857B6"/>
    <w:rsid w:val="00C86C4C"/>
    <w:rsid w:val="00C90582"/>
    <w:rsid w:val="00C93E82"/>
    <w:rsid w:val="00C96CA0"/>
    <w:rsid w:val="00CA02D6"/>
    <w:rsid w:val="00CA02EA"/>
    <w:rsid w:val="00CA25A4"/>
    <w:rsid w:val="00CA265B"/>
    <w:rsid w:val="00CA5BB7"/>
    <w:rsid w:val="00CA775F"/>
    <w:rsid w:val="00CA7D44"/>
    <w:rsid w:val="00CB18EA"/>
    <w:rsid w:val="00CB30D8"/>
    <w:rsid w:val="00CB52BF"/>
    <w:rsid w:val="00CB6E18"/>
    <w:rsid w:val="00CB7A74"/>
    <w:rsid w:val="00CD333E"/>
    <w:rsid w:val="00CE19AB"/>
    <w:rsid w:val="00CE6D35"/>
    <w:rsid w:val="00CE76C5"/>
    <w:rsid w:val="00CF0A0B"/>
    <w:rsid w:val="00CF0CB4"/>
    <w:rsid w:val="00CF0FA3"/>
    <w:rsid w:val="00CF7A95"/>
    <w:rsid w:val="00D04A02"/>
    <w:rsid w:val="00D056BF"/>
    <w:rsid w:val="00D059FA"/>
    <w:rsid w:val="00D0741E"/>
    <w:rsid w:val="00D160AA"/>
    <w:rsid w:val="00D21970"/>
    <w:rsid w:val="00D319FD"/>
    <w:rsid w:val="00D36B6B"/>
    <w:rsid w:val="00D42084"/>
    <w:rsid w:val="00D42549"/>
    <w:rsid w:val="00D45227"/>
    <w:rsid w:val="00D549AB"/>
    <w:rsid w:val="00D549AE"/>
    <w:rsid w:val="00D55203"/>
    <w:rsid w:val="00D6422B"/>
    <w:rsid w:val="00D7053D"/>
    <w:rsid w:val="00D717FD"/>
    <w:rsid w:val="00D72DD7"/>
    <w:rsid w:val="00D816F7"/>
    <w:rsid w:val="00D84FC1"/>
    <w:rsid w:val="00D92289"/>
    <w:rsid w:val="00D95961"/>
    <w:rsid w:val="00D97BD3"/>
    <w:rsid w:val="00DA0069"/>
    <w:rsid w:val="00DA2B05"/>
    <w:rsid w:val="00DB14D3"/>
    <w:rsid w:val="00DB2912"/>
    <w:rsid w:val="00DC22C2"/>
    <w:rsid w:val="00DD01EA"/>
    <w:rsid w:val="00DD0799"/>
    <w:rsid w:val="00DD0954"/>
    <w:rsid w:val="00DD1048"/>
    <w:rsid w:val="00DD4E90"/>
    <w:rsid w:val="00DD5560"/>
    <w:rsid w:val="00DD5D03"/>
    <w:rsid w:val="00DD6C9F"/>
    <w:rsid w:val="00DD72A6"/>
    <w:rsid w:val="00DE3D75"/>
    <w:rsid w:val="00DE5C94"/>
    <w:rsid w:val="00DE62CF"/>
    <w:rsid w:val="00DF2337"/>
    <w:rsid w:val="00DF2556"/>
    <w:rsid w:val="00DF293D"/>
    <w:rsid w:val="00DF4AA5"/>
    <w:rsid w:val="00DF7B52"/>
    <w:rsid w:val="00E12BA9"/>
    <w:rsid w:val="00E14BD8"/>
    <w:rsid w:val="00E1549E"/>
    <w:rsid w:val="00E17DAF"/>
    <w:rsid w:val="00E2056E"/>
    <w:rsid w:val="00E257F5"/>
    <w:rsid w:val="00E279B0"/>
    <w:rsid w:val="00E36DBD"/>
    <w:rsid w:val="00E37008"/>
    <w:rsid w:val="00E370F9"/>
    <w:rsid w:val="00E4025E"/>
    <w:rsid w:val="00E405F1"/>
    <w:rsid w:val="00E55ACE"/>
    <w:rsid w:val="00E55E93"/>
    <w:rsid w:val="00E62FCD"/>
    <w:rsid w:val="00E630CA"/>
    <w:rsid w:val="00E63194"/>
    <w:rsid w:val="00E63235"/>
    <w:rsid w:val="00E66F36"/>
    <w:rsid w:val="00E70BF9"/>
    <w:rsid w:val="00E72665"/>
    <w:rsid w:val="00E729BA"/>
    <w:rsid w:val="00E72B08"/>
    <w:rsid w:val="00E738AC"/>
    <w:rsid w:val="00E75534"/>
    <w:rsid w:val="00E75C0F"/>
    <w:rsid w:val="00E762F4"/>
    <w:rsid w:val="00E76FAA"/>
    <w:rsid w:val="00E838F0"/>
    <w:rsid w:val="00E90D1D"/>
    <w:rsid w:val="00E94F45"/>
    <w:rsid w:val="00E96F10"/>
    <w:rsid w:val="00EA2A5F"/>
    <w:rsid w:val="00EA4084"/>
    <w:rsid w:val="00EC1CB5"/>
    <w:rsid w:val="00EC2ED2"/>
    <w:rsid w:val="00EC47F1"/>
    <w:rsid w:val="00EC77E0"/>
    <w:rsid w:val="00EC7BAE"/>
    <w:rsid w:val="00ED325A"/>
    <w:rsid w:val="00ED3572"/>
    <w:rsid w:val="00ED49F6"/>
    <w:rsid w:val="00ED7DCF"/>
    <w:rsid w:val="00EE10B2"/>
    <w:rsid w:val="00EE18AD"/>
    <w:rsid w:val="00EE6CEF"/>
    <w:rsid w:val="00EE7313"/>
    <w:rsid w:val="00EF2120"/>
    <w:rsid w:val="00EF556C"/>
    <w:rsid w:val="00EF7532"/>
    <w:rsid w:val="00EF76D8"/>
    <w:rsid w:val="00F00C75"/>
    <w:rsid w:val="00F103D1"/>
    <w:rsid w:val="00F10716"/>
    <w:rsid w:val="00F13856"/>
    <w:rsid w:val="00F13D58"/>
    <w:rsid w:val="00F15003"/>
    <w:rsid w:val="00F15201"/>
    <w:rsid w:val="00F159B8"/>
    <w:rsid w:val="00F1707A"/>
    <w:rsid w:val="00F2080C"/>
    <w:rsid w:val="00F23AFD"/>
    <w:rsid w:val="00F2798A"/>
    <w:rsid w:val="00F3265E"/>
    <w:rsid w:val="00F33969"/>
    <w:rsid w:val="00F400CF"/>
    <w:rsid w:val="00F40247"/>
    <w:rsid w:val="00F43645"/>
    <w:rsid w:val="00F44101"/>
    <w:rsid w:val="00F44A32"/>
    <w:rsid w:val="00F45F33"/>
    <w:rsid w:val="00F4686B"/>
    <w:rsid w:val="00F502D2"/>
    <w:rsid w:val="00F50BB6"/>
    <w:rsid w:val="00F51255"/>
    <w:rsid w:val="00F53C02"/>
    <w:rsid w:val="00F559C3"/>
    <w:rsid w:val="00F55F6C"/>
    <w:rsid w:val="00F5662F"/>
    <w:rsid w:val="00F61C5C"/>
    <w:rsid w:val="00F64C55"/>
    <w:rsid w:val="00F65632"/>
    <w:rsid w:val="00F66E05"/>
    <w:rsid w:val="00F6782B"/>
    <w:rsid w:val="00F67FEB"/>
    <w:rsid w:val="00F76216"/>
    <w:rsid w:val="00F762DD"/>
    <w:rsid w:val="00F779C5"/>
    <w:rsid w:val="00F87005"/>
    <w:rsid w:val="00F876AA"/>
    <w:rsid w:val="00F87EA1"/>
    <w:rsid w:val="00F92C4C"/>
    <w:rsid w:val="00F97A55"/>
    <w:rsid w:val="00F97C53"/>
    <w:rsid w:val="00FA0980"/>
    <w:rsid w:val="00FA1E13"/>
    <w:rsid w:val="00FA51C6"/>
    <w:rsid w:val="00FA5A12"/>
    <w:rsid w:val="00FB058A"/>
    <w:rsid w:val="00FB7917"/>
    <w:rsid w:val="00FC2A12"/>
    <w:rsid w:val="00FC347F"/>
    <w:rsid w:val="00FC42D9"/>
    <w:rsid w:val="00FC5FEF"/>
    <w:rsid w:val="00FC735C"/>
    <w:rsid w:val="00FD05CB"/>
    <w:rsid w:val="00FD4E5E"/>
    <w:rsid w:val="00FD6D8F"/>
    <w:rsid w:val="00FD7372"/>
    <w:rsid w:val="00FE1680"/>
    <w:rsid w:val="00FE4068"/>
    <w:rsid w:val="00FE7AEB"/>
    <w:rsid w:val="00FF2C18"/>
    <w:rsid w:val="00FF3DF3"/>
    <w:rsid w:val="00FF4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3D74C9"/>
  <w15:docId w15:val="{A7669479-803B-42DA-A9ED-45F5237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DD"/>
    <w:pPr>
      <w:spacing w:after="200" w:line="276" w:lineRule="auto"/>
    </w:pPr>
    <w:rPr>
      <w:rFonts w:cs="Calibri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2E7"/>
    <w:rPr>
      <w:rFonts w:ascii="Tahoma" w:hAnsi="Tahoma" w:cs="Tahoma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A28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8E5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8E5"/>
    <w:rPr>
      <w:rFonts w:ascii="Times New Roman" w:eastAsia="Times New Roman" w:hAnsi="Times New Roman"/>
      <w:sz w:val="20"/>
      <w:szCs w:val="20"/>
    </w:rPr>
  </w:style>
  <w:style w:type="table" w:styleId="Tablaconcuadrcula">
    <w:name w:val="Table Grid"/>
    <w:basedOn w:val="Tablanormal"/>
    <w:uiPriority w:val="59"/>
    <w:rsid w:val="00F6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60AE-11F4-4604-8E6B-CA15D2C1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22</Pages>
  <Words>7775</Words>
  <Characters>42766</Characters>
  <Application>Microsoft Office Word</Application>
  <DocSecurity>0</DocSecurity>
  <Lines>356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Raúl Arce</dc:creator>
  <cp:lastModifiedBy>Alexia López Uriarte</cp:lastModifiedBy>
  <cp:revision>36</cp:revision>
  <cp:lastPrinted>2020-04-28T20:12:00Z</cp:lastPrinted>
  <dcterms:created xsi:type="dcterms:W3CDTF">2022-11-24T20:17:00Z</dcterms:created>
  <dcterms:modified xsi:type="dcterms:W3CDTF">2025-12-18T19:10:00Z</dcterms:modified>
</cp:coreProperties>
</file>